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E89" w:rsidRDefault="00FC2E89" w:rsidP="00313B14">
      <w:pPr>
        <w:pStyle w:val="a4"/>
        <w:pBdr>
          <w:bottom w:val="double" w:sz="6" w:space="1" w:color="auto"/>
        </w:pBdr>
        <w:rPr>
          <w:sz w:val="20"/>
          <w:szCs w:val="20"/>
        </w:rPr>
      </w:pPr>
    </w:p>
    <w:p w:rsidR="00313B14" w:rsidRPr="00EE5B2E" w:rsidRDefault="00313B14" w:rsidP="00313B14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EE5B2E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E5B2E">
        <w:rPr>
          <w:sz w:val="20"/>
          <w:szCs w:val="20"/>
        </w:rPr>
        <w:t>ОБЩИНСКИ СЪВЕТ – ГР.ЛЪКИ, ОБЛАСТ ПЛОВДИВСКА</w:t>
      </w:r>
    </w:p>
    <w:p w:rsidR="00313B14" w:rsidRPr="00EE5B2E" w:rsidRDefault="00313B14" w:rsidP="00313B14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EE5B2E">
        <w:rPr>
          <w:sz w:val="20"/>
          <w:szCs w:val="20"/>
        </w:rPr>
        <w:t>Гр.Лъки, ул.”Възраждане” №18, тел.03052/22 88, факс 03052/21 68, е-mail:</w:t>
      </w:r>
      <w:r w:rsidR="00C23829" w:rsidRPr="00EE5B2E">
        <w:rPr>
          <w:sz w:val="20"/>
          <w:szCs w:val="20"/>
        </w:rPr>
        <w:t xml:space="preserve"> </w:t>
      </w:r>
      <w:hyperlink r:id="rId9" w:history="1">
        <w:r w:rsidR="00C23829" w:rsidRPr="00EE5B2E">
          <w:rPr>
            <w:rStyle w:val="a3"/>
            <w:sz w:val="20"/>
            <w:szCs w:val="20"/>
          </w:rPr>
          <w:t>laki_obs@abv.bg</w:t>
        </w:r>
      </w:hyperlink>
      <w:r w:rsidR="00C23829" w:rsidRPr="00EE5B2E">
        <w:rPr>
          <w:sz w:val="20"/>
          <w:szCs w:val="20"/>
        </w:rPr>
        <w:t xml:space="preserve">   </w:t>
      </w:r>
    </w:p>
    <w:p w:rsidR="00313B14" w:rsidRPr="00EE5B2E" w:rsidRDefault="00313B14" w:rsidP="00313B14">
      <w:pPr>
        <w:rPr>
          <w:sz w:val="20"/>
          <w:szCs w:val="20"/>
          <w:lang w:val="bg-BG"/>
        </w:rPr>
      </w:pPr>
    </w:p>
    <w:p w:rsidR="00584301" w:rsidRPr="00EE5B2E" w:rsidRDefault="00584301" w:rsidP="00313B14">
      <w:pPr>
        <w:rPr>
          <w:sz w:val="2"/>
          <w:szCs w:val="20"/>
          <w:lang w:val="bg-BG"/>
        </w:rPr>
      </w:pPr>
    </w:p>
    <w:p w:rsidR="00584301" w:rsidRDefault="00584301" w:rsidP="00313B14">
      <w:pPr>
        <w:rPr>
          <w:sz w:val="20"/>
          <w:szCs w:val="20"/>
          <w:lang w:val="bg-BG"/>
        </w:rPr>
      </w:pPr>
    </w:p>
    <w:p w:rsidR="0086546E" w:rsidRDefault="0086546E" w:rsidP="00313B14">
      <w:pPr>
        <w:rPr>
          <w:sz w:val="20"/>
          <w:szCs w:val="20"/>
          <w:lang w:val="bg-BG"/>
        </w:rPr>
      </w:pPr>
    </w:p>
    <w:p w:rsidR="0086546E" w:rsidRPr="00EE5B2E" w:rsidRDefault="0086546E" w:rsidP="00313B14">
      <w:pPr>
        <w:rPr>
          <w:sz w:val="20"/>
          <w:szCs w:val="20"/>
          <w:lang w:val="bg-BG"/>
        </w:rPr>
      </w:pPr>
    </w:p>
    <w:p w:rsidR="00313B14" w:rsidRPr="00EE5B2E" w:rsidRDefault="00070226" w:rsidP="00884A7D">
      <w:pPr>
        <w:ind w:left="2832" w:firstLine="708"/>
        <w:rPr>
          <w:b/>
          <w:bCs/>
          <w:szCs w:val="22"/>
          <w:lang w:val="bg-BG"/>
        </w:rPr>
      </w:pPr>
      <w:r>
        <w:rPr>
          <w:sz w:val="18"/>
          <w:szCs w:val="16"/>
          <w:lang w:val="bg-BG"/>
        </w:rPr>
        <w:t xml:space="preserve">   </w:t>
      </w:r>
      <w:r w:rsidR="00B86B2B">
        <w:rPr>
          <w:sz w:val="18"/>
          <w:szCs w:val="16"/>
          <w:lang w:val="bg-BG"/>
        </w:rPr>
        <w:t xml:space="preserve"> </w:t>
      </w:r>
      <w:r>
        <w:rPr>
          <w:sz w:val="18"/>
          <w:szCs w:val="16"/>
          <w:lang w:val="bg-BG"/>
        </w:rPr>
        <w:t xml:space="preserve">  </w:t>
      </w:r>
      <w:r w:rsidR="00313B14" w:rsidRPr="00EE5B2E">
        <w:rPr>
          <w:b/>
          <w:bCs/>
          <w:szCs w:val="22"/>
          <w:lang w:val="bg-BG"/>
        </w:rPr>
        <w:t>Р Е Ш Е Н И Е</w:t>
      </w:r>
    </w:p>
    <w:p w:rsidR="00313B14" w:rsidRPr="00174EBC" w:rsidRDefault="00C73AF2" w:rsidP="00DC3D51">
      <w:pPr>
        <w:jc w:val="center"/>
        <w:rPr>
          <w:b/>
          <w:bCs/>
          <w:sz w:val="22"/>
          <w:szCs w:val="22"/>
        </w:rPr>
      </w:pPr>
      <w:r w:rsidRPr="00EE5B2E">
        <w:rPr>
          <w:b/>
          <w:bCs/>
          <w:sz w:val="22"/>
          <w:szCs w:val="22"/>
          <w:lang w:val="bg-BG"/>
        </w:rPr>
        <w:t xml:space="preserve"> </w:t>
      </w:r>
      <w:r w:rsidR="00313B14" w:rsidRPr="00EE5B2E">
        <w:rPr>
          <w:b/>
          <w:bCs/>
          <w:sz w:val="22"/>
          <w:szCs w:val="22"/>
          <w:lang w:val="bg-BG"/>
        </w:rPr>
        <w:t xml:space="preserve">№ </w:t>
      </w:r>
      <w:r w:rsidR="00174EBC">
        <w:rPr>
          <w:b/>
          <w:bCs/>
          <w:sz w:val="22"/>
          <w:szCs w:val="22"/>
        </w:rPr>
        <w:t>120</w:t>
      </w:r>
    </w:p>
    <w:p w:rsidR="002A66B6" w:rsidRDefault="002A66B6" w:rsidP="00313B14">
      <w:pPr>
        <w:jc w:val="center"/>
        <w:rPr>
          <w:lang w:val="bg-BG"/>
        </w:rPr>
      </w:pPr>
    </w:p>
    <w:p w:rsidR="00313B14" w:rsidRPr="00F078A4" w:rsidRDefault="00313B14" w:rsidP="00313B14">
      <w:pPr>
        <w:jc w:val="center"/>
      </w:pPr>
      <w:r w:rsidRPr="00EE5B2E">
        <w:rPr>
          <w:lang w:val="bg-BG"/>
        </w:rPr>
        <w:t xml:space="preserve">взето с Протокол № </w:t>
      </w:r>
      <w:r w:rsidR="00F444F6" w:rsidRPr="00EE5B2E">
        <w:rPr>
          <w:lang w:val="bg-BG"/>
        </w:rPr>
        <w:t>1</w:t>
      </w:r>
      <w:r w:rsidR="00174EBC">
        <w:rPr>
          <w:lang w:val="bg-BG"/>
        </w:rPr>
        <w:t>8</w:t>
      </w:r>
    </w:p>
    <w:p w:rsidR="00313B14" w:rsidRPr="00EE5B2E" w:rsidRDefault="00497C01" w:rsidP="00313B14">
      <w:pPr>
        <w:jc w:val="center"/>
        <w:rPr>
          <w:lang w:val="bg-BG"/>
        </w:rPr>
      </w:pPr>
      <w:r>
        <w:rPr>
          <w:lang w:val="bg-BG"/>
        </w:rPr>
        <w:t xml:space="preserve">на </w:t>
      </w:r>
      <w:r w:rsidR="00313B14" w:rsidRPr="00EE5B2E">
        <w:rPr>
          <w:lang w:val="bg-BG"/>
        </w:rPr>
        <w:t xml:space="preserve"> </w:t>
      </w:r>
      <w:r w:rsidR="00F078A4">
        <w:rPr>
          <w:lang w:val="bg-BG"/>
        </w:rPr>
        <w:t xml:space="preserve">редовна </w:t>
      </w:r>
      <w:r w:rsidR="00313B14" w:rsidRPr="00EE5B2E">
        <w:rPr>
          <w:lang w:val="bg-BG"/>
        </w:rPr>
        <w:t xml:space="preserve"> сесия на ОбС – Лъки</w:t>
      </w:r>
    </w:p>
    <w:p w:rsidR="00313B14" w:rsidRPr="00EE5B2E" w:rsidRDefault="00313B14" w:rsidP="00DC3D51">
      <w:pPr>
        <w:jc w:val="center"/>
        <w:rPr>
          <w:lang w:val="bg-BG"/>
        </w:rPr>
      </w:pPr>
      <w:r w:rsidRPr="00EE5B2E">
        <w:rPr>
          <w:lang w:val="bg-BG"/>
        </w:rPr>
        <w:t>мандат 20</w:t>
      </w:r>
      <w:r w:rsidR="009821E3" w:rsidRPr="00EE5B2E">
        <w:rPr>
          <w:lang w:val="bg-BG"/>
        </w:rPr>
        <w:t>23</w:t>
      </w:r>
      <w:r w:rsidRPr="00EE5B2E">
        <w:rPr>
          <w:lang w:val="bg-BG"/>
        </w:rPr>
        <w:t>-202</w:t>
      </w:r>
      <w:r w:rsidR="009821E3" w:rsidRPr="00EE5B2E">
        <w:rPr>
          <w:lang w:val="bg-BG"/>
        </w:rPr>
        <w:t>7</w:t>
      </w:r>
      <w:r w:rsidRPr="00EE5B2E">
        <w:rPr>
          <w:lang w:val="bg-BG"/>
        </w:rPr>
        <w:t xml:space="preserve"> година,</w:t>
      </w:r>
      <w:r w:rsidR="00DC3D51" w:rsidRPr="00EE5B2E">
        <w:rPr>
          <w:lang w:val="bg-BG"/>
        </w:rPr>
        <w:t xml:space="preserve"> </w:t>
      </w:r>
      <w:r w:rsidRPr="00EE5B2E">
        <w:rPr>
          <w:lang w:val="bg-BG"/>
        </w:rPr>
        <w:t xml:space="preserve">проведена на </w:t>
      </w:r>
      <w:r w:rsidR="00174EBC">
        <w:t>27</w:t>
      </w:r>
      <w:r w:rsidR="00417888">
        <w:rPr>
          <w:lang w:val="bg-BG"/>
        </w:rPr>
        <w:t>.0</w:t>
      </w:r>
      <w:r w:rsidR="00174EBC">
        <w:t>2</w:t>
      </w:r>
      <w:r w:rsidRPr="00EE5B2E">
        <w:rPr>
          <w:lang w:val="bg-BG"/>
        </w:rPr>
        <w:t>.202</w:t>
      </w:r>
      <w:r w:rsidR="00417888">
        <w:rPr>
          <w:lang w:val="bg-BG"/>
        </w:rPr>
        <w:t>5</w:t>
      </w:r>
      <w:r w:rsidRPr="00EE5B2E">
        <w:rPr>
          <w:lang w:val="bg-BG"/>
        </w:rPr>
        <w:t>г.</w:t>
      </w:r>
    </w:p>
    <w:p w:rsidR="00313B14" w:rsidRPr="00EE5B2E" w:rsidRDefault="00313B14" w:rsidP="00313B14">
      <w:pPr>
        <w:pStyle w:val="a6"/>
        <w:tabs>
          <w:tab w:val="num" w:pos="1080"/>
        </w:tabs>
        <w:spacing w:after="0"/>
        <w:jc w:val="both"/>
        <w:rPr>
          <w:b/>
          <w:bCs/>
          <w:sz w:val="2"/>
          <w:szCs w:val="16"/>
          <w:lang w:val="bg-BG"/>
        </w:rPr>
      </w:pPr>
    </w:p>
    <w:p w:rsidR="00962226" w:rsidRPr="00522757" w:rsidRDefault="00962226" w:rsidP="00962226">
      <w:pPr>
        <w:jc w:val="both"/>
        <w:rPr>
          <w:b/>
          <w:sz w:val="22"/>
          <w:szCs w:val="22"/>
          <w:highlight w:val="yellow"/>
          <w:u w:val="single"/>
        </w:rPr>
      </w:pPr>
    </w:p>
    <w:p w:rsidR="0086546E" w:rsidRDefault="0086546E" w:rsidP="0086546E">
      <w:pPr>
        <w:jc w:val="both"/>
        <w:rPr>
          <w:b/>
          <w:sz w:val="20"/>
          <w:szCs w:val="22"/>
          <w:u w:val="single"/>
        </w:rPr>
      </w:pPr>
    </w:p>
    <w:p w:rsidR="0086546E" w:rsidRDefault="0086546E" w:rsidP="0086546E">
      <w:pPr>
        <w:jc w:val="both"/>
        <w:rPr>
          <w:b/>
          <w:sz w:val="20"/>
          <w:szCs w:val="22"/>
          <w:u w:val="single"/>
        </w:rPr>
      </w:pPr>
    </w:p>
    <w:p w:rsidR="0086546E" w:rsidRPr="002A66B6" w:rsidRDefault="00313B14" w:rsidP="0086546E">
      <w:pPr>
        <w:jc w:val="both"/>
        <w:rPr>
          <w:i/>
          <w:lang w:eastAsia="bg-BG"/>
        </w:rPr>
      </w:pPr>
      <w:r w:rsidRPr="0097728C">
        <w:rPr>
          <w:b/>
          <w:sz w:val="20"/>
          <w:szCs w:val="22"/>
          <w:u w:val="single"/>
        </w:rPr>
        <w:t>ОТНОСНО:</w:t>
      </w:r>
      <w:r w:rsidR="00303C83" w:rsidRPr="0097728C">
        <w:rPr>
          <w:b/>
          <w:sz w:val="20"/>
          <w:szCs w:val="22"/>
        </w:rPr>
        <w:t xml:space="preserve"> </w:t>
      </w:r>
      <w:r w:rsidR="0086546E" w:rsidRPr="002A66B6">
        <w:rPr>
          <w:i/>
          <w:lang w:val="bg-BG" w:eastAsia="bg-BG"/>
        </w:rPr>
        <w:t>Вземане на решение за приемане на актуализиран План за интегрирано развитие на община Лъки за периода 2021-2027 година.</w:t>
      </w:r>
    </w:p>
    <w:p w:rsidR="0097728C" w:rsidRPr="0097728C" w:rsidRDefault="0097728C" w:rsidP="0086546E">
      <w:pPr>
        <w:pStyle w:val="230"/>
        <w:spacing w:line="240" w:lineRule="auto"/>
        <w:rPr>
          <w:b/>
          <w:bCs/>
        </w:rPr>
      </w:pPr>
    </w:p>
    <w:p w:rsidR="00DC3D51" w:rsidRPr="00EE5B2E" w:rsidRDefault="00313B14" w:rsidP="0097728C">
      <w:pPr>
        <w:shd w:val="clear" w:color="auto" w:fill="FFFFFF"/>
        <w:jc w:val="both"/>
        <w:rPr>
          <w:lang w:val="bg-BG"/>
        </w:rPr>
      </w:pPr>
      <w:r w:rsidRPr="00EE5B2E">
        <w:rPr>
          <w:b/>
          <w:bCs/>
          <w:sz w:val="22"/>
          <w:szCs w:val="22"/>
          <w:u w:val="single"/>
          <w:lang w:val="bg-BG"/>
        </w:rPr>
        <w:t>ПО ПРЕДЛОЖЕНИЕ НА:</w:t>
      </w:r>
      <w:r w:rsidRPr="00EE5B2E">
        <w:rPr>
          <w:bCs/>
          <w:lang w:val="bg-BG"/>
        </w:rPr>
        <w:t xml:space="preserve"> </w:t>
      </w:r>
      <w:r w:rsidR="00EF3145" w:rsidRPr="00EE5B2E">
        <w:rPr>
          <w:lang w:val="bg-BG"/>
        </w:rPr>
        <w:t xml:space="preserve"> </w:t>
      </w:r>
      <w:r w:rsidR="000276E7">
        <w:rPr>
          <w:lang w:val="bg-BG"/>
        </w:rPr>
        <w:t xml:space="preserve">инж. Валентин Симеонов-Кмет на община </w:t>
      </w:r>
      <w:r w:rsidR="00027FEE" w:rsidRPr="00EE5B2E">
        <w:rPr>
          <w:lang w:val="bg-BG"/>
        </w:rPr>
        <w:t>Лъки.</w:t>
      </w:r>
    </w:p>
    <w:p w:rsidR="003B6E3A" w:rsidRPr="00EE5B2E" w:rsidRDefault="003B6E3A" w:rsidP="003B6E3A">
      <w:pPr>
        <w:jc w:val="both"/>
        <w:rPr>
          <w:sz w:val="12"/>
          <w:szCs w:val="16"/>
          <w:lang w:val="bg-BG"/>
        </w:rPr>
      </w:pPr>
    </w:p>
    <w:p w:rsidR="00E23964" w:rsidRDefault="00313B14" w:rsidP="005C4178">
      <w:pPr>
        <w:spacing w:after="200" w:line="276" w:lineRule="auto"/>
        <w:ind w:firstLine="284"/>
        <w:jc w:val="both"/>
        <w:rPr>
          <w:lang w:val="bg-BG" w:eastAsia="bg-BG"/>
        </w:rPr>
      </w:pPr>
      <w:r w:rsidRPr="00EE5B2E">
        <w:rPr>
          <w:lang w:val="bg-BG"/>
        </w:rPr>
        <w:t xml:space="preserve">ОбС </w:t>
      </w:r>
      <w:r w:rsidR="000F6713" w:rsidRPr="00EE5B2E">
        <w:rPr>
          <w:lang w:val="bg-BG"/>
        </w:rPr>
        <w:t>–</w:t>
      </w:r>
      <w:r w:rsidRPr="00EE5B2E">
        <w:rPr>
          <w:lang w:val="bg-BG"/>
        </w:rPr>
        <w:t xml:space="preserve"> Лъки</w:t>
      </w:r>
      <w:r w:rsidR="000F6713" w:rsidRPr="00EE5B2E">
        <w:rPr>
          <w:lang w:val="bg-BG"/>
        </w:rPr>
        <w:t>,</w:t>
      </w:r>
      <w:r w:rsidRPr="00EE5B2E">
        <w:rPr>
          <w:lang w:val="bg-BG"/>
        </w:rPr>
        <w:t xml:space="preserve"> </w:t>
      </w:r>
      <w:r w:rsidR="00E23964" w:rsidRPr="00F26B5D">
        <w:t xml:space="preserve">на </w:t>
      </w:r>
      <w:r w:rsidR="0086546E" w:rsidRPr="0086546E">
        <w:rPr>
          <w:lang w:val="bg-BG" w:eastAsia="bg-BG"/>
        </w:rPr>
        <w:t>основание чл.21, ал.1, т.12 от ЗМСМА</w:t>
      </w:r>
      <w:r w:rsidR="0086546E" w:rsidRPr="0086546E">
        <w:rPr>
          <w:lang w:val="ru-RU" w:eastAsia="bg-BG"/>
        </w:rPr>
        <w:t>,</w:t>
      </w:r>
      <w:r w:rsidR="0086546E" w:rsidRPr="0086546E">
        <w:rPr>
          <w:lang w:val="bg-BG" w:eastAsia="bg-BG"/>
        </w:rPr>
        <w:t xml:space="preserve"> чл.23</w:t>
      </w:r>
      <w:r w:rsidR="0086546E" w:rsidRPr="0086546E">
        <w:rPr>
          <w:lang w:val="ru-RU" w:eastAsia="bg-BG"/>
        </w:rPr>
        <w:t xml:space="preserve"> и чл.24</w:t>
      </w:r>
      <w:r w:rsidR="0086546E" w:rsidRPr="0086546E">
        <w:rPr>
          <w:lang w:val="bg-BG" w:eastAsia="bg-BG"/>
        </w:rPr>
        <w:t xml:space="preserve"> от ЗРР и чл.22 от ППЗРР</w:t>
      </w:r>
      <w:r w:rsidR="0086546E" w:rsidRPr="0097728C">
        <w:rPr>
          <w:bCs/>
          <w:lang w:val="bg-BG"/>
        </w:rPr>
        <w:t xml:space="preserve"> </w:t>
      </w:r>
      <w:r w:rsidR="0086546E">
        <w:rPr>
          <w:bCs/>
          <w:lang w:val="bg-BG"/>
        </w:rPr>
        <w:t xml:space="preserve">и  докладна записка с вх. № </w:t>
      </w:r>
      <w:r w:rsidR="0086546E">
        <w:rPr>
          <w:bCs/>
        </w:rPr>
        <w:t>45</w:t>
      </w:r>
      <w:r w:rsidR="0097728C" w:rsidRPr="0097728C">
        <w:rPr>
          <w:bCs/>
          <w:lang w:val="bg-BG"/>
        </w:rPr>
        <w:t>/</w:t>
      </w:r>
      <w:r w:rsidR="0086546E">
        <w:rPr>
          <w:bCs/>
        </w:rPr>
        <w:t>17</w:t>
      </w:r>
      <w:r w:rsidR="0097728C" w:rsidRPr="0097728C">
        <w:rPr>
          <w:bCs/>
          <w:lang w:val="bg-BG"/>
        </w:rPr>
        <w:t>.0</w:t>
      </w:r>
      <w:r w:rsidR="0086546E">
        <w:rPr>
          <w:bCs/>
        </w:rPr>
        <w:t>2</w:t>
      </w:r>
      <w:r w:rsidR="0097728C" w:rsidRPr="0097728C">
        <w:rPr>
          <w:bCs/>
          <w:lang w:val="bg-BG"/>
        </w:rPr>
        <w:t>. 2025 год.  от  Кмета  на  Община  Лъки</w:t>
      </w:r>
      <w:r w:rsidR="00E23964" w:rsidRPr="00E23964">
        <w:rPr>
          <w:lang w:val="bg-BG" w:eastAsia="bg-BG"/>
        </w:rPr>
        <w:t>, Общински съвет –</w:t>
      </w:r>
      <w:r w:rsidR="00E23964" w:rsidRPr="00E23964">
        <w:rPr>
          <w:lang w:eastAsia="bg-BG"/>
        </w:rPr>
        <w:t xml:space="preserve"> </w:t>
      </w:r>
      <w:r w:rsidR="00E23964" w:rsidRPr="00E23964">
        <w:rPr>
          <w:lang w:val="bg-BG" w:eastAsia="bg-BG"/>
        </w:rPr>
        <w:t xml:space="preserve">Лъки </w:t>
      </w:r>
    </w:p>
    <w:p w:rsidR="00313B14" w:rsidRPr="00EE5B2E" w:rsidRDefault="00313B14" w:rsidP="00E23964">
      <w:pPr>
        <w:shd w:val="clear" w:color="auto" w:fill="FFFFFF"/>
        <w:spacing w:after="300"/>
        <w:ind w:firstLine="567"/>
        <w:jc w:val="center"/>
        <w:rPr>
          <w:b/>
        </w:rPr>
      </w:pPr>
      <w:r w:rsidRPr="00EE5B2E">
        <w:rPr>
          <w:b/>
        </w:rPr>
        <w:t>Р Е Ш И:</w:t>
      </w:r>
    </w:p>
    <w:p w:rsidR="00836957" w:rsidRPr="00EE5B2E" w:rsidRDefault="00836957" w:rsidP="003B6E3A">
      <w:pPr>
        <w:pStyle w:val="a8"/>
        <w:ind w:left="3540" w:firstLine="708"/>
        <w:rPr>
          <w:b/>
          <w:sz w:val="6"/>
        </w:rPr>
      </w:pPr>
    </w:p>
    <w:p w:rsidR="0086546E" w:rsidRPr="0086546E" w:rsidRDefault="0086546E" w:rsidP="0086546E">
      <w:pPr>
        <w:pStyle w:val="ab"/>
        <w:numPr>
          <w:ilvl w:val="0"/>
          <w:numId w:val="29"/>
        </w:numPr>
        <w:tabs>
          <w:tab w:val="left" w:pos="284"/>
          <w:tab w:val="left" w:pos="709"/>
          <w:tab w:val="left" w:pos="851"/>
        </w:tabs>
        <w:ind w:left="0" w:firstLine="567"/>
        <w:rPr>
          <w:lang w:eastAsia="bg-BG"/>
        </w:rPr>
      </w:pPr>
      <w:r w:rsidRPr="0086546E">
        <w:rPr>
          <w:lang w:eastAsia="bg-BG"/>
        </w:rPr>
        <w:t>Приема актуализиран План за интегрирано развитие на община Лъки за периода 2021-2027 г.</w:t>
      </w:r>
    </w:p>
    <w:p w:rsidR="00A538FD" w:rsidRPr="007F72BD" w:rsidRDefault="00A538FD" w:rsidP="00A538FD">
      <w:pPr>
        <w:ind w:right="-468"/>
        <w:rPr>
          <w:rFonts w:ascii="Tahoma" w:hAnsi="Tahoma" w:cs="Tahoma"/>
          <w:sz w:val="8"/>
          <w:szCs w:val="22"/>
          <w:lang w:val="bg-BG"/>
        </w:rPr>
      </w:pPr>
    </w:p>
    <w:p w:rsidR="009E5FE7" w:rsidRPr="00EE5B2E" w:rsidRDefault="009E5FE7" w:rsidP="00A538FD">
      <w:pPr>
        <w:jc w:val="both"/>
        <w:rPr>
          <w:sz w:val="2"/>
          <w:szCs w:val="20"/>
          <w:lang w:val="bg-BG" w:eastAsia="bg-BG"/>
        </w:rPr>
      </w:pPr>
    </w:p>
    <w:p w:rsidR="005B165C" w:rsidRDefault="005B165C" w:rsidP="00E23964">
      <w:pPr>
        <w:ind w:right="-1"/>
        <w:jc w:val="both"/>
        <w:rPr>
          <w:b/>
          <w:u w:val="single"/>
          <w:lang w:val="bg-BG"/>
        </w:rPr>
      </w:pPr>
    </w:p>
    <w:p w:rsidR="00FC2E89" w:rsidRPr="00EE5B2E" w:rsidRDefault="00313B14" w:rsidP="00E23964">
      <w:pPr>
        <w:ind w:right="-1"/>
        <w:jc w:val="both"/>
        <w:rPr>
          <w:sz w:val="2"/>
          <w:szCs w:val="16"/>
          <w:lang w:val="bg-BG"/>
        </w:rPr>
      </w:pPr>
      <w:r w:rsidRPr="00EE5B2E">
        <w:rPr>
          <w:b/>
          <w:u w:val="single"/>
          <w:lang w:val="bg-BG"/>
        </w:rPr>
        <w:t>Мотиви</w:t>
      </w:r>
      <w:r w:rsidRPr="00EE5B2E">
        <w:rPr>
          <w:b/>
          <w:lang w:val="bg-BG"/>
        </w:rPr>
        <w:t xml:space="preserve">: </w:t>
      </w:r>
      <w:r w:rsidRPr="00EE5B2E">
        <w:rPr>
          <w:lang w:val="bg-BG"/>
        </w:rPr>
        <w:t xml:space="preserve">Настоящото решение е прието на </w:t>
      </w:r>
      <w:r w:rsidR="009E5FE7" w:rsidRPr="00EE5B2E">
        <w:rPr>
          <w:lang w:val="bg-BG"/>
        </w:rPr>
        <w:t xml:space="preserve">основание </w:t>
      </w:r>
      <w:r w:rsidR="0086546E" w:rsidRPr="0086546E">
        <w:rPr>
          <w:lang w:val="bg-BG" w:eastAsia="bg-BG"/>
        </w:rPr>
        <w:t>чл.21, ал.1, т.12 от ЗМСМА</w:t>
      </w:r>
      <w:r w:rsidR="0086546E" w:rsidRPr="0086546E">
        <w:rPr>
          <w:lang w:val="ru-RU" w:eastAsia="bg-BG"/>
        </w:rPr>
        <w:t>,</w:t>
      </w:r>
      <w:r w:rsidR="0086546E" w:rsidRPr="0086546E">
        <w:rPr>
          <w:lang w:val="bg-BG" w:eastAsia="bg-BG"/>
        </w:rPr>
        <w:t xml:space="preserve"> чл.23</w:t>
      </w:r>
      <w:r w:rsidR="0086546E" w:rsidRPr="0086546E">
        <w:rPr>
          <w:lang w:val="ru-RU" w:eastAsia="bg-BG"/>
        </w:rPr>
        <w:t xml:space="preserve"> и чл.24</w:t>
      </w:r>
      <w:r w:rsidR="0086546E" w:rsidRPr="0086546E">
        <w:rPr>
          <w:lang w:val="bg-BG" w:eastAsia="bg-BG"/>
        </w:rPr>
        <w:t xml:space="preserve"> от ЗРР и чл.22 от ППЗРР</w:t>
      </w:r>
      <w:r w:rsidR="0086546E" w:rsidRPr="0097728C">
        <w:rPr>
          <w:bCs/>
          <w:lang w:val="bg-BG"/>
        </w:rPr>
        <w:t xml:space="preserve"> </w:t>
      </w:r>
      <w:r w:rsidR="0086546E">
        <w:rPr>
          <w:bCs/>
          <w:lang w:val="bg-BG"/>
        </w:rPr>
        <w:t xml:space="preserve">и  докладна записка с вх. № </w:t>
      </w:r>
      <w:r w:rsidR="0086546E">
        <w:rPr>
          <w:bCs/>
        </w:rPr>
        <w:t>45</w:t>
      </w:r>
      <w:r w:rsidR="0086546E" w:rsidRPr="0097728C">
        <w:rPr>
          <w:bCs/>
          <w:lang w:val="bg-BG"/>
        </w:rPr>
        <w:t>/</w:t>
      </w:r>
      <w:r w:rsidR="0086546E">
        <w:rPr>
          <w:bCs/>
        </w:rPr>
        <w:t>17</w:t>
      </w:r>
      <w:r w:rsidR="0086546E" w:rsidRPr="0097728C">
        <w:rPr>
          <w:bCs/>
          <w:lang w:val="bg-BG"/>
        </w:rPr>
        <w:t>.0</w:t>
      </w:r>
      <w:r w:rsidR="0086546E">
        <w:rPr>
          <w:bCs/>
        </w:rPr>
        <w:t>2</w:t>
      </w:r>
      <w:r w:rsidR="0086546E" w:rsidRPr="0097728C">
        <w:rPr>
          <w:bCs/>
          <w:lang w:val="bg-BG"/>
        </w:rPr>
        <w:t>. 2025 год.</w:t>
      </w:r>
      <w:r w:rsidR="0086546E">
        <w:rPr>
          <w:bCs/>
        </w:rPr>
        <w:t xml:space="preserve"> </w:t>
      </w:r>
      <w:r w:rsidR="00347228">
        <w:rPr>
          <w:lang w:val="bg-BG" w:eastAsia="bg-BG"/>
        </w:rPr>
        <w:t>от К</w:t>
      </w:r>
      <w:r w:rsidR="000276E7">
        <w:rPr>
          <w:lang w:val="bg-BG" w:eastAsia="bg-BG"/>
        </w:rPr>
        <w:t xml:space="preserve">мета на община Лъки. </w:t>
      </w:r>
    </w:p>
    <w:p w:rsidR="008D7281" w:rsidRDefault="008D7281" w:rsidP="007F72BD">
      <w:pPr>
        <w:pStyle w:val="a8"/>
        <w:ind w:right="-142" w:firstLine="0"/>
        <w:rPr>
          <w:sz w:val="10"/>
        </w:rPr>
      </w:pPr>
    </w:p>
    <w:p w:rsidR="004C3463" w:rsidRPr="007F72BD" w:rsidRDefault="004C3463" w:rsidP="007F72BD">
      <w:pPr>
        <w:pStyle w:val="a8"/>
        <w:ind w:right="-142" w:firstLine="0"/>
        <w:rPr>
          <w:sz w:val="10"/>
        </w:rPr>
      </w:pPr>
    </w:p>
    <w:p w:rsidR="0014384F" w:rsidRDefault="0014384F" w:rsidP="007F72BD">
      <w:pPr>
        <w:pStyle w:val="a8"/>
        <w:ind w:right="-142" w:firstLine="0"/>
      </w:pPr>
    </w:p>
    <w:p w:rsidR="00313B14" w:rsidRPr="00EE5B2E" w:rsidRDefault="00313B14" w:rsidP="007F72BD">
      <w:pPr>
        <w:pStyle w:val="a8"/>
        <w:ind w:right="-142" w:firstLine="0"/>
      </w:pPr>
      <w:r w:rsidRPr="00EE5B2E">
        <w:t>Общ б</w:t>
      </w:r>
      <w:r w:rsidR="00546DD5" w:rsidRPr="00EE5B2E">
        <w:t xml:space="preserve">рой общински съветници    </w:t>
      </w:r>
      <w:r w:rsidR="00546DD5" w:rsidRPr="00EE5B2E">
        <w:tab/>
        <w:t xml:space="preserve">-   </w:t>
      </w:r>
      <w:r w:rsidR="00B4749F" w:rsidRPr="00EE5B2E">
        <w:t xml:space="preserve">  </w:t>
      </w:r>
      <w:r w:rsidR="00581FD3" w:rsidRPr="00EE5B2E">
        <w:t xml:space="preserve"> </w:t>
      </w:r>
      <w:r w:rsidR="00800DF1" w:rsidRPr="00EE5B2E">
        <w:t xml:space="preserve"> </w:t>
      </w:r>
      <w:r w:rsidR="0026270E">
        <w:t xml:space="preserve">  </w:t>
      </w:r>
      <w:r w:rsidR="00551603">
        <w:t xml:space="preserve"> </w:t>
      </w:r>
      <w:r w:rsidRPr="00EE5B2E">
        <w:t>11</w:t>
      </w:r>
    </w:p>
    <w:p w:rsidR="00313B14" w:rsidRPr="00EE5B2E" w:rsidRDefault="00313B14" w:rsidP="007F72BD">
      <w:pPr>
        <w:ind w:right="-142"/>
        <w:jc w:val="both"/>
        <w:rPr>
          <w:lang w:val="bg-BG"/>
        </w:rPr>
      </w:pPr>
      <w:r w:rsidRPr="00EE5B2E">
        <w:rPr>
          <w:lang w:val="bg-BG"/>
        </w:rPr>
        <w:t xml:space="preserve">Брой присъствали на гласуването  -  </w:t>
      </w:r>
      <w:r w:rsidR="007C23F4" w:rsidRPr="00EE5B2E">
        <w:rPr>
          <w:lang w:val="bg-BG"/>
        </w:rPr>
        <w:t xml:space="preserve"> </w:t>
      </w:r>
      <w:r w:rsidR="00584301" w:rsidRPr="00EE5B2E">
        <w:rPr>
          <w:lang w:val="bg-BG"/>
        </w:rPr>
        <w:t xml:space="preserve">  </w:t>
      </w:r>
      <w:r w:rsidR="000D108B" w:rsidRPr="00EE5B2E">
        <w:rPr>
          <w:lang w:val="bg-BG"/>
        </w:rPr>
        <w:t xml:space="preserve"> </w:t>
      </w:r>
      <w:r w:rsidR="003819E8" w:rsidRPr="00EE5B2E">
        <w:rPr>
          <w:lang w:val="bg-BG"/>
        </w:rPr>
        <w:t xml:space="preserve"> </w:t>
      </w:r>
      <w:r w:rsidR="00027FEE" w:rsidRPr="00EE5B2E">
        <w:rPr>
          <w:lang w:val="bg-BG"/>
        </w:rPr>
        <w:t xml:space="preserve"> </w:t>
      </w:r>
      <w:r w:rsidRPr="00EE5B2E">
        <w:rPr>
          <w:lang w:val="bg-BG"/>
        </w:rPr>
        <w:t xml:space="preserve">  </w:t>
      </w:r>
      <w:r w:rsidR="0086546E">
        <w:t>9</w:t>
      </w:r>
      <w:r w:rsidRPr="00EE5B2E">
        <w:rPr>
          <w:lang w:val="bg-BG"/>
        </w:rPr>
        <w:t xml:space="preserve">  </w:t>
      </w:r>
    </w:p>
    <w:p w:rsidR="00313B14" w:rsidRPr="0086546E" w:rsidRDefault="00313B14" w:rsidP="007F72BD">
      <w:pPr>
        <w:tabs>
          <w:tab w:val="left" w:pos="709"/>
          <w:tab w:val="left" w:pos="993"/>
          <w:tab w:val="left" w:pos="5812"/>
        </w:tabs>
        <w:ind w:right="-142"/>
        <w:jc w:val="both"/>
      </w:pPr>
      <w:r w:rsidRPr="00EE5B2E">
        <w:rPr>
          <w:lang w:val="bg-BG"/>
        </w:rPr>
        <w:t>Брой гласува</w:t>
      </w:r>
      <w:r w:rsidR="00546DD5" w:rsidRPr="00EE5B2E">
        <w:rPr>
          <w:lang w:val="bg-BG"/>
        </w:rPr>
        <w:t xml:space="preserve">ли “За”                        </w:t>
      </w:r>
      <w:r w:rsidRPr="00EE5B2E">
        <w:rPr>
          <w:lang w:val="bg-BG"/>
        </w:rPr>
        <w:t xml:space="preserve">-  </w:t>
      </w:r>
      <w:r w:rsidR="007C23F4" w:rsidRPr="00EE5B2E">
        <w:rPr>
          <w:lang w:val="bg-BG"/>
        </w:rPr>
        <w:t xml:space="preserve">  </w:t>
      </w:r>
      <w:r w:rsidR="008537E0" w:rsidRPr="00EE5B2E">
        <w:rPr>
          <w:lang w:val="bg-BG"/>
        </w:rPr>
        <w:t xml:space="preserve"> </w:t>
      </w:r>
      <w:r w:rsidR="00581FD3" w:rsidRPr="00EE5B2E">
        <w:rPr>
          <w:lang w:val="bg-BG"/>
        </w:rPr>
        <w:t xml:space="preserve">  </w:t>
      </w:r>
      <w:r w:rsidR="003819E8" w:rsidRPr="00EE5B2E">
        <w:rPr>
          <w:lang w:val="bg-BG"/>
        </w:rPr>
        <w:t xml:space="preserve">  </w:t>
      </w:r>
      <w:r w:rsidR="0026270E">
        <w:rPr>
          <w:lang w:val="bg-BG"/>
        </w:rPr>
        <w:t xml:space="preserve"> </w:t>
      </w:r>
      <w:r w:rsidR="000276E7">
        <w:rPr>
          <w:lang w:val="bg-BG"/>
        </w:rPr>
        <w:t xml:space="preserve"> </w:t>
      </w:r>
      <w:r w:rsidR="0086546E">
        <w:t>9</w:t>
      </w:r>
    </w:p>
    <w:p w:rsidR="00313B14" w:rsidRPr="0009170A" w:rsidRDefault="00313B14" w:rsidP="007F72BD">
      <w:pPr>
        <w:pStyle w:val="1"/>
        <w:ind w:right="-142"/>
        <w:jc w:val="both"/>
        <w:rPr>
          <w:u w:val="none"/>
          <w:lang w:val="en-US"/>
        </w:rPr>
      </w:pPr>
      <w:r w:rsidRPr="00EE5B2E">
        <w:rPr>
          <w:u w:val="none"/>
        </w:rPr>
        <w:t>Брой гласували “Против”</w:t>
      </w:r>
      <w:r w:rsidRPr="00EE5B2E">
        <w:rPr>
          <w:u w:val="none"/>
        </w:rPr>
        <w:tab/>
      </w:r>
      <w:r w:rsidRPr="00EE5B2E">
        <w:rPr>
          <w:u w:val="none"/>
        </w:rPr>
        <w:tab/>
        <w:t xml:space="preserve">-     </w:t>
      </w:r>
      <w:r w:rsidR="00584301" w:rsidRPr="00EE5B2E">
        <w:rPr>
          <w:u w:val="none"/>
        </w:rPr>
        <w:t xml:space="preserve"> </w:t>
      </w:r>
      <w:r w:rsidR="000D108B" w:rsidRPr="00EE5B2E">
        <w:rPr>
          <w:u w:val="none"/>
        </w:rPr>
        <w:t xml:space="preserve"> </w:t>
      </w:r>
      <w:r w:rsidR="00800DF1" w:rsidRPr="00EE5B2E">
        <w:rPr>
          <w:u w:val="none"/>
        </w:rPr>
        <w:t xml:space="preserve"> </w:t>
      </w:r>
      <w:r w:rsidR="003819E8" w:rsidRPr="00EE5B2E">
        <w:rPr>
          <w:u w:val="none"/>
        </w:rPr>
        <w:t xml:space="preserve"> </w:t>
      </w:r>
      <w:r w:rsidR="0026270E">
        <w:rPr>
          <w:u w:val="none"/>
        </w:rPr>
        <w:t xml:space="preserve"> </w:t>
      </w:r>
      <w:r w:rsidR="00800DF1" w:rsidRPr="00EE5B2E">
        <w:rPr>
          <w:u w:val="none"/>
        </w:rPr>
        <w:t xml:space="preserve"> </w:t>
      </w:r>
      <w:r w:rsidR="003D1EF3">
        <w:rPr>
          <w:u w:val="none"/>
        </w:rPr>
        <w:t>0</w:t>
      </w:r>
    </w:p>
    <w:p w:rsidR="00313B14" w:rsidRPr="0009170A" w:rsidRDefault="00313B14" w:rsidP="007F72BD">
      <w:pPr>
        <w:pStyle w:val="1"/>
        <w:ind w:right="-142"/>
        <w:jc w:val="both"/>
        <w:rPr>
          <w:color w:val="FFFFFF"/>
          <w:lang w:val="en-US"/>
        </w:rPr>
      </w:pPr>
      <w:r w:rsidRPr="00EE5B2E">
        <w:t>Брой</w:t>
      </w:r>
      <w:r w:rsidR="008537E0" w:rsidRPr="00EE5B2E">
        <w:t xml:space="preserve"> гласували “Въздържал се”</w:t>
      </w:r>
      <w:r w:rsidR="008537E0" w:rsidRPr="00EE5B2E">
        <w:tab/>
        <w:t xml:space="preserve">-    </w:t>
      </w:r>
      <w:r w:rsidRPr="00EE5B2E">
        <w:t xml:space="preserve"> </w:t>
      </w:r>
      <w:r w:rsidR="000D108B" w:rsidRPr="00EE5B2E">
        <w:t xml:space="preserve"> </w:t>
      </w:r>
      <w:r w:rsidR="00584301" w:rsidRPr="00EE5B2E">
        <w:t xml:space="preserve"> </w:t>
      </w:r>
      <w:r w:rsidR="003819E8" w:rsidRPr="00EE5B2E">
        <w:t xml:space="preserve"> </w:t>
      </w:r>
      <w:r w:rsidR="0026270E">
        <w:t xml:space="preserve"> </w:t>
      </w:r>
      <w:r w:rsidR="009E5FE7" w:rsidRPr="00EE5B2E">
        <w:t xml:space="preserve">  </w:t>
      </w:r>
      <w:r w:rsidR="003D1EF3">
        <w:t>0</w:t>
      </w:r>
    </w:p>
    <w:p w:rsidR="00FC2E89" w:rsidRDefault="00313B14" w:rsidP="00E23964">
      <w:pPr>
        <w:ind w:right="-142"/>
        <w:jc w:val="both"/>
        <w:rPr>
          <w:b/>
          <w:sz w:val="20"/>
          <w:lang w:val="bg-BG"/>
        </w:rPr>
      </w:pPr>
      <w:r w:rsidRPr="00EE5B2E">
        <w:rPr>
          <w:b/>
          <w:lang w:val="bg-BG"/>
        </w:rPr>
        <w:t xml:space="preserve">Приема се.                          </w:t>
      </w:r>
    </w:p>
    <w:p w:rsidR="00FC2E89" w:rsidRDefault="00FC2E89" w:rsidP="00F74B25">
      <w:pPr>
        <w:pStyle w:val="a6"/>
        <w:spacing w:after="0"/>
        <w:ind w:right="-284" w:firstLine="5954"/>
        <w:jc w:val="both"/>
        <w:rPr>
          <w:b/>
          <w:sz w:val="20"/>
          <w:lang w:val="bg-BG"/>
        </w:rPr>
      </w:pPr>
    </w:p>
    <w:p w:rsidR="00FC2E89" w:rsidRDefault="00FC2E89" w:rsidP="00F74B25">
      <w:pPr>
        <w:pStyle w:val="a6"/>
        <w:spacing w:after="0"/>
        <w:ind w:right="-284" w:firstLine="5954"/>
        <w:jc w:val="both"/>
        <w:rPr>
          <w:b/>
          <w:sz w:val="20"/>
          <w:lang w:val="bg-BG"/>
        </w:rPr>
      </w:pPr>
    </w:p>
    <w:p w:rsidR="000276E7" w:rsidRDefault="000276E7" w:rsidP="00F74B25">
      <w:pPr>
        <w:pStyle w:val="a6"/>
        <w:spacing w:after="0"/>
        <w:ind w:right="-284" w:firstLine="5954"/>
        <w:jc w:val="both"/>
        <w:rPr>
          <w:b/>
          <w:sz w:val="20"/>
          <w:lang w:val="bg-BG"/>
        </w:rPr>
      </w:pPr>
    </w:p>
    <w:p w:rsidR="000276E7" w:rsidRDefault="000276E7" w:rsidP="00F74B25">
      <w:pPr>
        <w:pStyle w:val="a6"/>
        <w:spacing w:after="0"/>
        <w:ind w:right="-284" w:firstLine="5954"/>
        <w:jc w:val="both"/>
        <w:rPr>
          <w:b/>
          <w:sz w:val="20"/>
          <w:lang w:val="bg-BG"/>
        </w:rPr>
      </w:pPr>
    </w:p>
    <w:p w:rsidR="0086546E" w:rsidRDefault="0086546E" w:rsidP="00F74B25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</w:p>
    <w:p w:rsidR="00651270" w:rsidRDefault="00651270" w:rsidP="00F74B25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</w:p>
    <w:p w:rsidR="00313B14" w:rsidRPr="00FC2E89" w:rsidRDefault="00DC3D51" w:rsidP="00F74B25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  <w:r w:rsidRPr="00FC2E89">
        <w:rPr>
          <w:b/>
          <w:sz w:val="22"/>
          <w:lang w:val="bg-BG"/>
        </w:rPr>
        <w:t>П</w:t>
      </w:r>
      <w:r w:rsidR="00313B14" w:rsidRPr="00FC2E89">
        <w:rPr>
          <w:b/>
          <w:sz w:val="22"/>
          <w:lang w:val="bg-BG"/>
        </w:rPr>
        <w:t xml:space="preserve">редседател на ОбС : </w:t>
      </w:r>
    </w:p>
    <w:p w:rsidR="0034497A" w:rsidRDefault="00DC3D51" w:rsidP="009A360B">
      <w:pPr>
        <w:pStyle w:val="a6"/>
        <w:spacing w:after="0"/>
        <w:ind w:left="7088" w:right="-284" w:hanging="284"/>
        <w:jc w:val="both"/>
        <w:rPr>
          <w:lang w:val="bg-BG"/>
        </w:rPr>
      </w:pPr>
      <w:r w:rsidRPr="00FC2E89">
        <w:rPr>
          <w:lang w:val="bg-BG"/>
        </w:rPr>
        <w:t xml:space="preserve">  </w:t>
      </w:r>
      <w:r w:rsidR="00313B14" w:rsidRPr="00FC2E89">
        <w:rPr>
          <w:lang w:val="bg-BG"/>
        </w:rPr>
        <w:t xml:space="preserve">  /Марияна</w:t>
      </w:r>
      <w:r w:rsidRPr="00FC2E89">
        <w:rPr>
          <w:lang w:val="bg-BG"/>
        </w:rPr>
        <w:t xml:space="preserve"> Паракосова/</w:t>
      </w:r>
    </w:p>
    <w:p w:rsidR="00347228" w:rsidRDefault="00347228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347228" w:rsidRDefault="00347228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86546E" w:rsidRDefault="0086546E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86546E" w:rsidRDefault="0086546E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86546E" w:rsidRDefault="0086546E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86546E" w:rsidRDefault="0086546E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86546E" w:rsidRDefault="0086546E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86546E" w:rsidRDefault="0086546E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86546E" w:rsidRDefault="0086546E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86546E" w:rsidRDefault="0086546E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86546E" w:rsidRDefault="0086546E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86546E" w:rsidRDefault="0086546E" w:rsidP="0086546E">
      <w:pPr>
        <w:pStyle w:val="a4"/>
        <w:pBdr>
          <w:bottom w:val="double" w:sz="6" w:space="1" w:color="auto"/>
        </w:pBdr>
        <w:rPr>
          <w:sz w:val="20"/>
          <w:szCs w:val="20"/>
        </w:rPr>
      </w:pPr>
    </w:p>
    <w:p w:rsidR="0086546E" w:rsidRPr="00EE5B2E" w:rsidRDefault="0086546E" w:rsidP="0086546E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EE5B2E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53632" behindDoc="0" locked="0" layoutInCell="1" allowOverlap="1" wp14:anchorId="2409945D" wp14:editId="1E8D6E3B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E5B2E">
        <w:rPr>
          <w:sz w:val="20"/>
          <w:szCs w:val="20"/>
        </w:rPr>
        <w:t>ОБЩИНСКИ СЪВЕТ – ГР.ЛЪКИ, ОБЛАСТ ПЛОВДИВСКА</w:t>
      </w:r>
    </w:p>
    <w:p w:rsidR="0086546E" w:rsidRPr="00EE5B2E" w:rsidRDefault="0086546E" w:rsidP="0086546E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EE5B2E">
        <w:rPr>
          <w:sz w:val="20"/>
          <w:szCs w:val="20"/>
        </w:rPr>
        <w:t xml:space="preserve">Гр.Лъки, ул.”Възраждане” №18, тел.03052/22 88, факс 03052/21 68, е-mail: </w:t>
      </w:r>
      <w:hyperlink r:id="rId10" w:history="1">
        <w:r w:rsidRPr="00EE5B2E">
          <w:rPr>
            <w:rStyle w:val="a3"/>
            <w:sz w:val="20"/>
            <w:szCs w:val="20"/>
          </w:rPr>
          <w:t>laki_obs@abv.bg</w:t>
        </w:r>
      </w:hyperlink>
      <w:r w:rsidRPr="00EE5B2E">
        <w:rPr>
          <w:sz w:val="20"/>
          <w:szCs w:val="20"/>
        </w:rPr>
        <w:t xml:space="preserve">   </w:t>
      </w:r>
    </w:p>
    <w:p w:rsidR="0086546E" w:rsidRPr="00EE5B2E" w:rsidRDefault="0086546E" w:rsidP="0086546E">
      <w:pPr>
        <w:rPr>
          <w:sz w:val="20"/>
          <w:szCs w:val="20"/>
          <w:lang w:val="bg-BG"/>
        </w:rPr>
      </w:pPr>
    </w:p>
    <w:p w:rsidR="0086546E" w:rsidRPr="00EE5B2E" w:rsidRDefault="0086546E" w:rsidP="0086546E">
      <w:pPr>
        <w:rPr>
          <w:sz w:val="2"/>
          <w:szCs w:val="20"/>
          <w:lang w:val="bg-BG"/>
        </w:rPr>
      </w:pPr>
    </w:p>
    <w:p w:rsidR="0086546E" w:rsidRPr="00EE5B2E" w:rsidRDefault="0086546E" w:rsidP="0086546E">
      <w:pPr>
        <w:rPr>
          <w:sz w:val="20"/>
          <w:szCs w:val="20"/>
          <w:lang w:val="bg-BG"/>
        </w:rPr>
      </w:pPr>
    </w:p>
    <w:p w:rsidR="0086546E" w:rsidRPr="00EE5B2E" w:rsidRDefault="0086546E" w:rsidP="0086546E">
      <w:pPr>
        <w:ind w:left="2832" w:firstLine="708"/>
        <w:rPr>
          <w:b/>
          <w:bCs/>
          <w:szCs w:val="22"/>
          <w:lang w:val="bg-BG"/>
        </w:rPr>
      </w:pPr>
      <w:r>
        <w:rPr>
          <w:sz w:val="18"/>
          <w:szCs w:val="16"/>
          <w:lang w:val="bg-BG"/>
        </w:rPr>
        <w:t xml:space="preserve">      </w:t>
      </w:r>
      <w:r w:rsidRPr="00EE5B2E">
        <w:rPr>
          <w:b/>
          <w:bCs/>
          <w:szCs w:val="22"/>
          <w:lang w:val="bg-BG"/>
        </w:rPr>
        <w:t>Р Е Ш Е Н И Е</w:t>
      </w:r>
    </w:p>
    <w:p w:rsidR="0086546E" w:rsidRPr="00174EBC" w:rsidRDefault="0086546E" w:rsidP="0086546E">
      <w:pPr>
        <w:jc w:val="center"/>
        <w:rPr>
          <w:b/>
          <w:bCs/>
          <w:sz w:val="22"/>
          <w:szCs w:val="22"/>
        </w:rPr>
      </w:pPr>
      <w:r w:rsidRPr="00EE5B2E">
        <w:rPr>
          <w:b/>
          <w:bCs/>
          <w:sz w:val="22"/>
          <w:szCs w:val="22"/>
          <w:lang w:val="bg-BG"/>
        </w:rPr>
        <w:t xml:space="preserve"> № </w:t>
      </w:r>
      <w:r>
        <w:rPr>
          <w:b/>
          <w:bCs/>
          <w:sz w:val="22"/>
          <w:szCs w:val="22"/>
        </w:rPr>
        <w:t>121</w:t>
      </w:r>
    </w:p>
    <w:p w:rsidR="002A66B6" w:rsidRPr="002A66B6" w:rsidRDefault="002A66B6" w:rsidP="0086546E">
      <w:pPr>
        <w:jc w:val="center"/>
        <w:rPr>
          <w:sz w:val="18"/>
          <w:lang w:val="bg-BG"/>
        </w:rPr>
      </w:pPr>
    </w:p>
    <w:p w:rsidR="0086546E" w:rsidRPr="00F078A4" w:rsidRDefault="0086546E" w:rsidP="0086546E">
      <w:pPr>
        <w:jc w:val="center"/>
      </w:pPr>
      <w:r w:rsidRPr="00EE5B2E">
        <w:rPr>
          <w:lang w:val="bg-BG"/>
        </w:rPr>
        <w:t>взето с Протокол № 1</w:t>
      </w:r>
      <w:r>
        <w:rPr>
          <w:lang w:val="bg-BG"/>
        </w:rPr>
        <w:t>8</w:t>
      </w:r>
    </w:p>
    <w:p w:rsidR="0086546E" w:rsidRPr="00EE5B2E" w:rsidRDefault="0086546E" w:rsidP="0086546E">
      <w:pPr>
        <w:jc w:val="center"/>
        <w:rPr>
          <w:lang w:val="bg-BG"/>
        </w:rPr>
      </w:pPr>
      <w:r>
        <w:rPr>
          <w:lang w:val="bg-BG"/>
        </w:rPr>
        <w:t xml:space="preserve">на </w:t>
      </w:r>
      <w:r w:rsidRPr="00EE5B2E">
        <w:rPr>
          <w:lang w:val="bg-BG"/>
        </w:rPr>
        <w:t xml:space="preserve"> </w:t>
      </w:r>
      <w:r>
        <w:rPr>
          <w:lang w:val="bg-BG"/>
        </w:rPr>
        <w:t xml:space="preserve">редовна </w:t>
      </w:r>
      <w:r w:rsidRPr="00EE5B2E">
        <w:rPr>
          <w:lang w:val="bg-BG"/>
        </w:rPr>
        <w:t xml:space="preserve"> сесия на ОбС – Лъки</w:t>
      </w:r>
    </w:p>
    <w:p w:rsidR="0086546E" w:rsidRPr="00EE5B2E" w:rsidRDefault="0086546E" w:rsidP="0086546E">
      <w:pPr>
        <w:jc w:val="center"/>
        <w:rPr>
          <w:lang w:val="bg-BG"/>
        </w:rPr>
      </w:pPr>
      <w:r w:rsidRPr="00EE5B2E">
        <w:rPr>
          <w:lang w:val="bg-BG"/>
        </w:rPr>
        <w:t xml:space="preserve">мандат 2023-2027 година, проведена на </w:t>
      </w:r>
      <w:r>
        <w:t>27</w:t>
      </w:r>
      <w:r>
        <w:rPr>
          <w:lang w:val="bg-BG"/>
        </w:rPr>
        <w:t>.0</w:t>
      </w:r>
      <w:r>
        <w:t>2</w:t>
      </w:r>
      <w:r w:rsidRPr="00EE5B2E">
        <w:rPr>
          <w:lang w:val="bg-BG"/>
        </w:rPr>
        <w:t>.202</w:t>
      </w:r>
      <w:r>
        <w:rPr>
          <w:lang w:val="bg-BG"/>
        </w:rPr>
        <w:t>5</w:t>
      </w:r>
      <w:r w:rsidRPr="00EE5B2E">
        <w:rPr>
          <w:lang w:val="bg-BG"/>
        </w:rPr>
        <w:t>г.</w:t>
      </w:r>
    </w:p>
    <w:p w:rsidR="0086546E" w:rsidRPr="00EE5B2E" w:rsidRDefault="0086546E" w:rsidP="0086546E">
      <w:pPr>
        <w:pStyle w:val="a6"/>
        <w:tabs>
          <w:tab w:val="num" w:pos="1080"/>
        </w:tabs>
        <w:spacing w:after="0"/>
        <w:jc w:val="both"/>
        <w:rPr>
          <w:b/>
          <w:bCs/>
          <w:sz w:val="2"/>
          <w:szCs w:val="16"/>
          <w:lang w:val="bg-BG"/>
        </w:rPr>
      </w:pPr>
    </w:p>
    <w:p w:rsidR="0086546E" w:rsidRDefault="0086546E" w:rsidP="0086546E">
      <w:pPr>
        <w:jc w:val="both"/>
        <w:rPr>
          <w:b/>
          <w:sz w:val="20"/>
          <w:szCs w:val="22"/>
          <w:u w:val="single"/>
        </w:rPr>
      </w:pPr>
    </w:p>
    <w:p w:rsidR="0086546E" w:rsidRPr="002A66B6" w:rsidRDefault="0086546E" w:rsidP="0086546E">
      <w:pPr>
        <w:jc w:val="both"/>
        <w:rPr>
          <w:b/>
          <w:sz w:val="10"/>
          <w:szCs w:val="22"/>
          <w:u w:val="single"/>
        </w:rPr>
      </w:pPr>
    </w:p>
    <w:p w:rsidR="0086546E" w:rsidRPr="002A66B6" w:rsidRDefault="0086546E" w:rsidP="0086546E">
      <w:pPr>
        <w:jc w:val="both"/>
        <w:rPr>
          <w:i/>
          <w:lang w:eastAsia="bg-BG"/>
        </w:rPr>
      </w:pPr>
      <w:r w:rsidRPr="0097728C">
        <w:rPr>
          <w:b/>
          <w:sz w:val="20"/>
          <w:szCs w:val="22"/>
          <w:u w:val="single"/>
        </w:rPr>
        <w:t>ОТНОСНО:</w:t>
      </w:r>
      <w:r w:rsidRPr="0097728C">
        <w:rPr>
          <w:b/>
          <w:sz w:val="20"/>
          <w:szCs w:val="22"/>
        </w:rPr>
        <w:t xml:space="preserve"> </w:t>
      </w:r>
      <w:r w:rsidRPr="002A66B6">
        <w:rPr>
          <w:rFonts w:eastAsia="Calibri"/>
          <w:i/>
          <w:lang w:val="bg-BG"/>
        </w:rPr>
        <w:t>Даване на съгласие за разходване на планираните средства за отчисления и обезпечения по чл. 60 и чл. 64 от Закона за управление на отпадъците, дължими за 2025 г. за закупуване на съдове за събиране на отпадъците</w:t>
      </w:r>
      <w:r w:rsidRPr="002A66B6">
        <w:rPr>
          <w:i/>
          <w:lang w:val="bg-BG" w:eastAsia="bg-BG"/>
        </w:rPr>
        <w:t>.</w:t>
      </w:r>
    </w:p>
    <w:p w:rsidR="0086546E" w:rsidRPr="002A66B6" w:rsidRDefault="0086546E" w:rsidP="0086546E">
      <w:pPr>
        <w:pStyle w:val="230"/>
        <w:spacing w:line="240" w:lineRule="auto"/>
        <w:rPr>
          <w:b/>
          <w:bCs/>
          <w:sz w:val="14"/>
        </w:rPr>
      </w:pPr>
    </w:p>
    <w:p w:rsidR="0086546E" w:rsidRPr="00EE5B2E" w:rsidRDefault="0086546E" w:rsidP="0086546E">
      <w:pPr>
        <w:shd w:val="clear" w:color="auto" w:fill="FFFFFF"/>
        <w:jc w:val="both"/>
        <w:rPr>
          <w:lang w:val="bg-BG"/>
        </w:rPr>
      </w:pPr>
      <w:r w:rsidRPr="00EE5B2E">
        <w:rPr>
          <w:b/>
          <w:bCs/>
          <w:sz w:val="22"/>
          <w:szCs w:val="22"/>
          <w:u w:val="single"/>
          <w:lang w:val="bg-BG"/>
        </w:rPr>
        <w:t>ПО ПРЕДЛОЖЕНИЕ НА:</w:t>
      </w:r>
      <w:r w:rsidRPr="00EE5B2E">
        <w:rPr>
          <w:bCs/>
          <w:lang w:val="bg-BG"/>
        </w:rPr>
        <w:t xml:space="preserve"> </w:t>
      </w:r>
      <w:r w:rsidRPr="00EE5B2E">
        <w:rPr>
          <w:lang w:val="bg-BG"/>
        </w:rPr>
        <w:t xml:space="preserve"> </w:t>
      </w:r>
      <w:r>
        <w:rPr>
          <w:lang w:val="bg-BG"/>
        </w:rPr>
        <w:t xml:space="preserve">инж. Валентин Симеонов-Кмет на община </w:t>
      </w:r>
      <w:r w:rsidRPr="00EE5B2E">
        <w:rPr>
          <w:lang w:val="bg-BG"/>
        </w:rPr>
        <w:t>Лъки.</w:t>
      </w:r>
    </w:p>
    <w:p w:rsidR="0086546E" w:rsidRPr="00EE5B2E" w:rsidRDefault="0086546E" w:rsidP="0086546E">
      <w:pPr>
        <w:jc w:val="both"/>
        <w:rPr>
          <w:sz w:val="12"/>
          <w:szCs w:val="16"/>
          <w:lang w:val="bg-BG"/>
        </w:rPr>
      </w:pPr>
    </w:p>
    <w:p w:rsidR="0086546E" w:rsidRPr="0086546E" w:rsidRDefault="0086546E" w:rsidP="0086546E">
      <w:pPr>
        <w:spacing w:after="200" w:line="276" w:lineRule="auto"/>
        <w:ind w:firstLine="284"/>
        <w:jc w:val="both"/>
        <w:rPr>
          <w:lang w:val="bg-BG" w:eastAsia="bg-BG"/>
        </w:rPr>
      </w:pPr>
      <w:r w:rsidRPr="0086546E">
        <w:rPr>
          <w:lang w:val="bg-BG"/>
        </w:rPr>
        <w:t xml:space="preserve">ОбС – Лъки, </w:t>
      </w:r>
      <w:r w:rsidRPr="0086546E">
        <w:t xml:space="preserve">на </w:t>
      </w:r>
      <w:r w:rsidRPr="0086546E">
        <w:rPr>
          <w:rFonts w:eastAsia="Calibri"/>
          <w:lang w:val="bg-BG"/>
        </w:rPr>
        <w:t>основание чл. 21, ал. 1, т. 8 и т. 23 от ЗМСМА, във връзка с</w:t>
      </w:r>
      <w:bookmarkStart w:id="0" w:name="to_paragraph_id43924457"/>
      <w:bookmarkEnd w:id="0"/>
      <w:r w:rsidRPr="0086546E">
        <w:rPr>
          <w:rFonts w:eastAsia="Calibri"/>
          <w:lang w:val="bg-BG"/>
        </w:rPr>
        <w:t xml:space="preserve"> § 3, ал.1 и ал.2 от ПРЕХОДНИ И ЗАКЛЮЧИТЕЛНИ РАЗПОРЕДБИ на Закона за изменение и допълнение на Закона за местните данъци и такси / изм. ДВ бр. 81 от 24 .09.2024 г., и при съобразяване с чл. 24, ал. 1, т. 2 от </w:t>
      </w:r>
      <w:r w:rsidRPr="0086546E">
        <w:rPr>
          <w:rFonts w:eastAsia="Calibri"/>
          <w:bCs/>
          <w:lang w:val="bg-BG"/>
        </w:rPr>
        <w:t>Наредба № 7 от 19 декември 2013 г. за реда и начина за изчисляване и определяне размера на обезпеченията и отчисленията, изисквани при депониране на отпадъци</w:t>
      </w:r>
      <w:r w:rsidRPr="0086546E">
        <w:rPr>
          <w:rFonts w:eastAsia="Calibri"/>
          <w:bCs/>
        </w:rPr>
        <w:t xml:space="preserve"> </w:t>
      </w:r>
      <w:r w:rsidRPr="0086546E">
        <w:rPr>
          <w:bCs/>
          <w:lang w:val="bg-BG"/>
        </w:rPr>
        <w:t xml:space="preserve">и  докладна записка с вх. № </w:t>
      </w:r>
      <w:r w:rsidRPr="0086546E">
        <w:rPr>
          <w:bCs/>
        </w:rPr>
        <w:t>44</w:t>
      </w:r>
      <w:r w:rsidRPr="0086546E">
        <w:rPr>
          <w:bCs/>
          <w:lang w:val="bg-BG"/>
        </w:rPr>
        <w:t>/</w:t>
      </w:r>
      <w:r w:rsidRPr="0086546E">
        <w:rPr>
          <w:bCs/>
        </w:rPr>
        <w:t>17</w:t>
      </w:r>
      <w:r w:rsidRPr="0086546E">
        <w:rPr>
          <w:bCs/>
          <w:lang w:val="bg-BG"/>
        </w:rPr>
        <w:t>.0</w:t>
      </w:r>
      <w:r w:rsidRPr="0086546E">
        <w:rPr>
          <w:bCs/>
        </w:rPr>
        <w:t>2</w:t>
      </w:r>
      <w:r w:rsidRPr="0086546E">
        <w:rPr>
          <w:bCs/>
          <w:lang w:val="bg-BG"/>
        </w:rPr>
        <w:t>.2025 год.  от  Кмета  на  Община  Лъки</w:t>
      </w:r>
      <w:r w:rsidRPr="0086546E">
        <w:rPr>
          <w:lang w:val="bg-BG" w:eastAsia="bg-BG"/>
        </w:rPr>
        <w:t>, Общински съвет –</w:t>
      </w:r>
      <w:r w:rsidRPr="0086546E">
        <w:rPr>
          <w:lang w:eastAsia="bg-BG"/>
        </w:rPr>
        <w:t xml:space="preserve"> </w:t>
      </w:r>
      <w:r w:rsidRPr="0086546E">
        <w:rPr>
          <w:lang w:val="bg-BG" w:eastAsia="bg-BG"/>
        </w:rPr>
        <w:t xml:space="preserve">Лъки </w:t>
      </w:r>
    </w:p>
    <w:p w:rsidR="0086546E" w:rsidRPr="00EE5B2E" w:rsidRDefault="0086546E" w:rsidP="0086546E">
      <w:pPr>
        <w:shd w:val="clear" w:color="auto" w:fill="FFFFFF"/>
        <w:spacing w:after="300"/>
        <w:ind w:firstLine="567"/>
        <w:contextualSpacing/>
        <w:jc w:val="center"/>
        <w:rPr>
          <w:b/>
        </w:rPr>
      </w:pPr>
      <w:r w:rsidRPr="00EE5B2E">
        <w:rPr>
          <w:b/>
        </w:rPr>
        <w:t>Р Е Ш И:</w:t>
      </w:r>
    </w:p>
    <w:p w:rsidR="0086546E" w:rsidRPr="0086546E" w:rsidRDefault="0086546E" w:rsidP="0086546E">
      <w:pPr>
        <w:tabs>
          <w:tab w:val="left" w:pos="567"/>
          <w:tab w:val="left" w:pos="3675"/>
        </w:tabs>
        <w:spacing w:before="100" w:beforeAutospacing="1" w:after="200" w:afterAutospacing="1" w:line="276" w:lineRule="auto"/>
        <w:ind w:firstLine="567"/>
        <w:contextualSpacing/>
        <w:jc w:val="both"/>
        <w:rPr>
          <w:rFonts w:eastAsia="Calibri"/>
          <w:lang w:val="bg-BG"/>
        </w:rPr>
      </w:pPr>
      <w:r w:rsidRPr="002A66B6">
        <w:rPr>
          <w:rFonts w:eastAsia="Calibri"/>
          <w:b/>
          <w:lang w:val="bg-BG"/>
        </w:rPr>
        <w:t>1.</w:t>
      </w:r>
      <w:r w:rsidRPr="0086546E">
        <w:rPr>
          <w:rFonts w:eastAsia="Calibri"/>
          <w:lang w:val="bg-BG"/>
        </w:rPr>
        <w:t xml:space="preserve"> Дава съгласие планираните средства за отчисления и обезпечения по чл. 60 и чл. 64 от Закона за управление на отпадъците, дължими за 2025 г. в размер на 25 000 /двадесет и пет  хиляди/ лв. да не се превеждат по сметката на РИОСВ Пловдив.</w:t>
      </w:r>
    </w:p>
    <w:p w:rsidR="0086546E" w:rsidRPr="0086546E" w:rsidRDefault="0086546E" w:rsidP="0086546E">
      <w:pPr>
        <w:tabs>
          <w:tab w:val="left" w:pos="851"/>
        </w:tabs>
        <w:spacing w:after="200" w:line="276" w:lineRule="auto"/>
        <w:ind w:firstLine="567"/>
        <w:contextualSpacing/>
        <w:jc w:val="both"/>
        <w:rPr>
          <w:lang w:val="bg-BG" w:eastAsia="bg-BG"/>
        </w:rPr>
      </w:pPr>
      <w:r w:rsidRPr="002A66B6">
        <w:rPr>
          <w:rFonts w:eastAsia="Calibri"/>
          <w:b/>
          <w:lang w:val="bg-BG"/>
        </w:rPr>
        <w:t>2</w:t>
      </w:r>
      <w:r w:rsidRPr="002A66B6">
        <w:rPr>
          <w:rFonts w:eastAsia="Calibri"/>
          <w:b/>
        </w:rPr>
        <w:t>.</w:t>
      </w:r>
      <w:r w:rsidRPr="002A66B6">
        <w:rPr>
          <w:b/>
          <w:lang w:val="bg-BG" w:eastAsia="bg-BG"/>
        </w:rPr>
        <w:t xml:space="preserve"> </w:t>
      </w:r>
      <w:r w:rsidRPr="0086546E">
        <w:rPr>
          <w:lang w:val="bg-BG" w:eastAsia="bg-BG"/>
        </w:rPr>
        <w:t xml:space="preserve">Дава съгласие планираните средства за отчисления и обезпечения по чл. 60 и чл. 64 от Закона за управление на отпадъците, дължими за 2025 г. в размер на 25 000 /двадесет и пет  хиляди/ лв., да бъдат разходвани за закупуване на съдове за събиране на отпадъци при съобразяване с разпоредбите на ЗОП. </w:t>
      </w:r>
    </w:p>
    <w:p w:rsidR="0086546E" w:rsidRPr="0086546E" w:rsidRDefault="0086546E" w:rsidP="0086546E">
      <w:pPr>
        <w:tabs>
          <w:tab w:val="left" w:pos="851"/>
        </w:tabs>
        <w:spacing w:after="200" w:line="276" w:lineRule="auto"/>
        <w:ind w:firstLine="567"/>
        <w:contextualSpacing/>
        <w:jc w:val="both"/>
        <w:rPr>
          <w:lang w:val="bg-BG" w:eastAsia="bg-BG"/>
        </w:rPr>
      </w:pPr>
      <w:r w:rsidRPr="002A66B6">
        <w:rPr>
          <w:b/>
          <w:lang w:val="bg-BG" w:eastAsia="bg-BG"/>
        </w:rPr>
        <w:t>3.</w:t>
      </w:r>
      <w:r w:rsidRPr="0086546E">
        <w:rPr>
          <w:lang w:val="bg-BG" w:eastAsia="bg-BG"/>
        </w:rPr>
        <w:t xml:space="preserve"> Възлага на Кмета на община Лъки да извърши всички законосъобразни последващи действия по изпълнение на настоящото решение.</w:t>
      </w:r>
      <w:r w:rsidRPr="0086546E">
        <w:rPr>
          <w:rFonts w:eastAsia="Calibri"/>
          <w:lang w:val="bg-BG"/>
        </w:rPr>
        <w:t xml:space="preserve"> </w:t>
      </w:r>
    </w:p>
    <w:p w:rsidR="0086546E" w:rsidRPr="007F72BD" w:rsidRDefault="0086546E" w:rsidP="0086546E">
      <w:pPr>
        <w:ind w:right="-468"/>
        <w:rPr>
          <w:rFonts w:ascii="Tahoma" w:hAnsi="Tahoma" w:cs="Tahoma"/>
          <w:sz w:val="8"/>
          <w:szCs w:val="22"/>
          <w:lang w:val="bg-BG"/>
        </w:rPr>
      </w:pPr>
    </w:p>
    <w:p w:rsidR="0086546E" w:rsidRPr="00EE5B2E" w:rsidRDefault="0086546E" w:rsidP="0086546E">
      <w:pPr>
        <w:jc w:val="both"/>
        <w:rPr>
          <w:sz w:val="2"/>
          <w:szCs w:val="20"/>
          <w:lang w:val="bg-BG" w:eastAsia="bg-BG"/>
        </w:rPr>
      </w:pPr>
    </w:p>
    <w:p w:rsidR="0086546E" w:rsidRPr="002A66B6" w:rsidRDefault="0086546E" w:rsidP="0086546E">
      <w:pPr>
        <w:ind w:right="-1"/>
        <w:jc w:val="both"/>
        <w:rPr>
          <w:b/>
          <w:sz w:val="14"/>
          <w:u w:val="single"/>
          <w:lang w:val="bg-BG"/>
        </w:rPr>
      </w:pPr>
    </w:p>
    <w:p w:rsidR="0086546E" w:rsidRPr="00EE5B2E" w:rsidRDefault="0086546E" w:rsidP="0086546E">
      <w:pPr>
        <w:ind w:right="-1"/>
        <w:jc w:val="both"/>
        <w:rPr>
          <w:sz w:val="2"/>
          <w:szCs w:val="16"/>
          <w:lang w:val="bg-BG"/>
        </w:rPr>
      </w:pPr>
      <w:r w:rsidRPr="00EE5B2E">
        <w:rPr>
          <w:b/>
          <w:u w:val="single"/>
          <w:lang w:val="bg-BG"/>
        </w:rPr>
        <w:t>Мотиви</w:t>
      </w:r>
      <w:r w:rsidRPr="00EE5B2E">
        <w:rPr>
          <w:b/>
          <w:lang w:val="bg-BG"/>
        </w:rPr>
        <w:t xml:space="preserve">: </w:t>
      </w:r>
      <w:r w:rsidRPr="00EE5B2E">
        <w:rPr>
          <w:lang w:val="bg-BG"/>
        </w:rPr>
        <w:t xml:space="preserve">Настоящото решение е прието на основание </w:t>
      </w:r>
      <w:r w:rsidRPr="0086546E">
        <w:rPr>
          <w:rFonts w:eastAsia="Calibri"/>
          <w:lang w:val="bg-BG"/>
        </w:rPr>
        <w:t xml:space="preserve">чл. 21, ал. 1, т. 8 и т. 23 от ЗМСМА, във връзка с § 3, ал.1 и ал.2 от ПРЕХОДНИ И ЗАКЛЮЧИТЕЛНИ РАЗПОРЕДБИ на Закона за изменение и допълнение на Закона за местните данъци и такси / изм. ДВ бр. 81 от 24 .09.2024 г., и при съобразяване с чл. 24, ал. 1, т. 2 от </w:t>
      </w:r>
      <w:r w:rsidRPr="0086546E">
        <w:rPr>
          <w:rFonts w:eastAsia="Calibri"/>
          <w:bCs/>
          <w:lang w:val="bg-BG"/>
        </w:rPr>
        <w:t>Наредба № 7 от 19 декември 2013 г. за реда и начина за изчисляване и определяне размера на обезпеченията и отчисленията, изисквани при депониране на отпадъци</w:t>
      </w:r>
      <w:r w:rsidRPr="0086546E">
        <w:rPr>
          <w:rFonts w:eastAsia="Calibri"/>
          <w:bCs/>
        </w:rPr>
        <w:t xml:space="preserve"> </w:t>
      </w:r>
      <w:r w:rsidRPr="0086546E">
        <w:rPr>
          <w:bCs/>
          <w:lang w:val="bg-BG"/>
        </w:rPr>
        <w:t xml:space="preserve">и  докладна записка с вх. № </w:t>
      </w:r>
      <w:r w:rsidRPr="0086546E">
        <w:rPr>
          <w:bCs/>
        </w:rPr>
        <w:t>44</w:t>
      </w:r>
      <w:r w:rsidRPr="0086546E">
        <w:rPr>
          <w:bCs/>
          <w:lang w:val="bg-BG"/>
        </w:rPr>
        <w:t>/</w:t>
      </w:r>
      <w:r w:rsidRPr="0086546E">
        <w:rPr>
          <w:bCs/>
        </w:rPr>
        <w:t>17</w:t>
      </w:r>
      <w:r w:rsidRPr="0086546E">
        <w:rPr>
          <w:bCs/>
          <w:lang w:val="bg-BG"/>
        </w:rPr>
        <w:t>.0</w:t>
      </w:r>
      <w:r w:rsidRPr="0086546E">
        <w:rPr>
          <w:bCs/>
        </w:rPr>
        <w:t>2</w:t>
      </w:r>
      <w:r w:rsidRPr="0086546E">
        <w:rPr>
          <w:bCs/>
          <w:lang w:val="bg-BG"/>
        </w:rPr>
        <w:t xml:space="preserve">.2025 год.  </w:t>
      </w:r>
      <w:r>
        <w:rPr>
          <w:lang w:val="bg-BG" w:eastAsia="bg-BG"/>
        </w:rPr>
        <w:t xml:space="preserve">от Кмета на община Лъки. </w:t>
      </w:r>
    </w:p>
    <w:p w:rsidR="0086546E" w:rsidRDefault="0086546E" w:rsidP="0086546E">
      <w:pPr>
        <w:pStyle w:val="a8"/>
        <w:ind w:right="-142" w:firstLine="0"/>
        <w:rPr>
          <w:sz w:val="10"/>
        </w:rPr>
      </w:pPr>
    </w:p>
    <w:p w:rsidR="0086546E" w:rsidRDefault="0086546E" w:rsidP="0086546E">
      <w:pPr>
        <w:pStyle w:val="a8"/>
        <w:ind w:right="-142" w:firstLine="0"/>
      </w:pPr>
    </w:p>
    <w:p w:rsidR="0086546E" w:rsidRPr="00EE5B2E" w:rsidRDefault="0086546E" w:rsidP="0086546E">
      <w:pPr>
        <w:pStyle w:val="a8"/>
        <w:ind w:right="-142" w:firstLine="0"/>
      </w:pPr>
      <w:r w:rsidRPr="00EE5B2E">
        <w:t xml:space="preserve">Общ брой общински съветници    </w:t>
      </w:r>
      <w:r w:rsidRPr="00EE5B2E">
        <w:tab/>
        <w:t xml:space="preserve">-       </w:t>
      </w:r>
      <w:r>
        <w:t xml:space="preserve">   </w:t>
      </w:r>
      <w:r w:rsidRPr="00EE5B2E">
        <w:t>11</w:t>
      </w:r>
    </w:p>
    <w:p w:rsidR="0086546E" w:rsidRPr="00EE5B2E" w:rsidRDefault="0086546E" w:rsidP="0086546E">
      <w:pPr>
        <w:ind w:right="-142"/>
        <w:jc w:val="both"/>
        <w:rPr>
          <w:lang w:val="bg-BG"/>
        </w:rPr>
      </w:pPr>
      <w:r w:rsidRPr="00EE5B2E">
        <w:rPr>
          <w:lang w:val="bg-BG"/>
        </w:rPr>
        <w:t xml:space="preserve">Брой присъствали на гласуването  -          </w:t>
      </w:r>
      <w:r>
        <w:t>9</w:t>
      </w:r>
      <w:r w:rsidRPr="00EE5B2E">
        <w:rPr>
          <w:lang w:val="bg-BG"/>
        </w:rPr>
        <w:t xml:space="preserve">  </w:t>
      </w:r>
    </w:p>
    <w:p w:rsidR="0086546E" w:rsidRPr="0086546E" w:rsidRDefault="0086546E" w:rsidP="0086546E">
      <w:pPr>
        <w:tabs>
          <w:tab w:val="left" w:pos="709"/>
          <w:tab w:val="left" w:pos="993"/>
          <w:tab w:val="left" w:pos="5812"/>
        </w:tabs>
        <w:ind w:right="-142"/>
        <w:jc w:val="both"/>
      </w:pPr>
      <w:r w:rsidRPr="00EE5B2E">
        <w:rPr>
          <w:lang w:val="bg-BG"/>
        </w:rPr>
        <w:t xml:space="preserve">Брой гласували “За”                        -         </w:t>
      </w:r>
      <w:r>
        <w:rPr>
          <w:lang w:val="bg-BG"/>
        </w:rPr>
        <w:t xml:space="preserve">  </w:t>
      </w:r>
      <w:r>
        <w:t>9</w:t>
      </w:r>
    </w:p>
    <w:p w:rsidR="0086546E" w:rsidRPr="0009170A" w:rsidRDefault="0086546E" w:rsidP="0086546E">
      <w:pPr>
        <w:pStyle w:val="1"/>
        <w:ind w:right="-142"/>
        <w:jc w:val="both"/>
        <w:rPr>
          <w:u w:val="none"/>
          <w:lang w:val="en-US"/>
        </w:rPr>
      </w:pPr>
      <w:r w:rsidRPr="00EE5B2E">
        <w:rPr>
          <w:u w:val="none"/>
        </w:rPr>
        <w:t>Брой гласували “Против”</w:t>
      </w:r>
      <w:r w:rsidRPr="00EE5B2E">
        <w:rPr>
          <w:u w:val="none"/>
        </w:rPr>
        <w:tab/>
      </w:r>
      <w:r w:rsidRPr="00EE5B2E">
        <w:rPr>
          <w:u w:val="none"/>
        </w:rPr>
        <w:tab/>
        <w:t xml:space="preserve">-         </w:t>
      </w:r>
      <w:r>
        <w:rPr>
          <w:u w:val="none"/>
        </w:rPr>
        <w:t xml:space="preserve"> </w:t>
      </w:r>
      <w:r w:rsidRPr="00EE5B2E">
        <w:rPr>
          <w:u w:val="none"/>
        </w:rPr>
        <w:t xml:space="preserve"> </w:t>
      </w:r>
      <w:r>
        <w:rPr>
          <w:u w:val="none"/>
        </w:rPr>
        <w:t>0</w:t>
      </w:r>
    </w:p>
    <w:p w:rsidR="0086546E" w:rsidRPr="0009170A" w:rsidRDefault="0086546E" w:rsidP="0086546E">
      <w:pPr>
        <w:pStyle w:val="1"/>
        <w:ind w:right="-142"/>
        <w:jc w:val="both"/>
        <w:rPr>
          <w:color w:val="FFFFFF"/>
          <w:lang w:val="en-US"/>
        </w:rPr>
      </w:pPr>
      <w:r w:rsidRPr="00EE5B2E">
        <w:t>Брой гласували “Въздържал се”</w:t>
      </w:r>
      <w:r w:rsidRPr="00EE5B2E">
        <w:tab/>
        <w:t xml:space="preserve">-        </w:t>
      </w:r>
      <w:r>
        <w:t xml:space="preserve"> </w:t>
      </w:r>
      <w:r w:rsidRPr="00EE5B2E">
        <w:t xml:space="preserve">  </w:t>
      </w:r>
      <w:r>
        <w:t>0</w:t>
      </w:r>
    </w:p>
    <w:p w:rsidR="002A66B6" w:rsidRDefault="0086546E" w:rsidP="002A66B6">
      <w:pPr>
        <w:ind w:right="-142"/>
        <w:jc w:val="both"/>
        <w:rPr>
          <w:b/>
          <w:lang w:val="bg-BG"/>
        </w:rPr>
      </w:pPr>
      <w:r w:rsidRPr="00EE5B2E">
        <w:rPr>
          <w:b/>
          <w:lang w:val="bg-BG"/>
        </w:rPr>
        <w:t xml:space="preserve">Приема се.                          </w:t>
      </w:r>
    </w:p>
    <w:p w:rsidR="002A66B6" w:rsidRDefault="002A66B6" w:rsidP="002A66B6">
      <w:pPr>
        <w:ind w:left="5664" w:right="-142" w:firstLine="708"/>
        <w:jc w:val="both"/>
        <w:rPr>
          <w:b/>
          <w:sz w:val="22"/>
          <w:lang w:val="bg-BG"/>
        </w:rPr>
      </w:pPr>
    </w:p>
    <w:p w:rsidR="0086546E" w:rsidRPr="00FC2E89" w:rsidRDefault="0086546E" w:rsidP="002A66B6">
      <w:pPr>
        <w:ind w:left="5664" w:right="-142" w:firstLine="708"/>
        <w:jc w:val="both"/>
        <w:rPr>
          <w:b/>
          <w:sz w:val="22"/>
          <w:lang w:val="bg-BG"/>
        </w:rPr>
      </w:pPr>
      <w:r w:rsidRPr="00FC2E89">
        <w:rPr>
          <w:b/>
          <w:sz w:val="22"/>
          <w:lang w:val="bg-BG"/>
        </w:rPr>
        <w:t xml:space="preserve">Председател на ОбС : </w:t>
      </w:r>
    </w:p>
    <w:p w:rsidR="0086546E" w:rsidRDefault="0086546E" w:rsidP="0086546E">
      <w:pPr>
        <w:pStyle w:val="a6"/>
        <w:spacing w:after="0"/>
        <w:ind w:left="7088" w:right="-284" w:hanging="284"/>
        <w:jc w:val="both"/>
        <w:rPr>
          <w:lang w:val="bg-BG"/>
        </w:rPr>
      </w:pPr>
      <w:r w:rsidRPr="00FC2E89">
        <w:rPr>
          <w:lang w:val="bg-BG"/>
        </w:rPr>
        <w:t xml:space="preserve">    /Марияна Паракосова/</w:t>
      </w:r>
    </w:p>
    <w:p w:rsidR="0086546E" w:rsidRDefault="0086546E" w:rsidP="0086546E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86546E" w:rsidRDefault="0086546E" w:rsidP="0086546E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5933FF" w:rsidRDefault="005933FF" w:rsidP="005933FF">
      <w:pPr>
        <w:pStyle w:val="a4"/>
        <w:pBdr>
          <w:bottom w:val="double" w:sz="6" w:space="1" w:color="auto"/>
        </w:pBdr>
        <w:rPr>
          <w:sz w:val="20"/>
          <w:szCs w:val="20"/>
        </w:rPr>
      </w:pPr>
    </w:p>
    <w:p w:rsidR="005933FF" w:rsidRPr="00EE5B2E" w:rsidRDefault="005933FF" w:rsidP="005933FF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EE5B2E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55680" behindDoc="0" locked="0" layoutInCell="1" allowOverlap="1" wp14:anchorId="3EE6F9EC" wp14:editId="3E0EAF92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5" name="Карти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E5B2E">
        <w:rPr>
          <w:sz w:val="20"/>
          <w:szCs w:val="20"/>
        </w:rPr>
        <w:t>ОБЩИНСКИ СЪВЕТ – ГР.ЛЪКИ, ОБЛАСТ ПЛОВДИВСКА</w:t>
      </w:r>
    </w:p>
    <w:p w:rsidR="005933FF" w:rsidRPr="00EE5B2E" w:rsidRDefault="005933FF" w:rsidP="005933FF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EE5B2E">
        <w:rPr>
          <w:sz w:val="20"/>
          <w:szCs w:val="20"/>
        </w:rPr>
        <w:t xml:space="preserve">Гр.Лъки, ул.”Възраждане” №18, тел.03052/22 88, факс 03052/21 68, е-mail: </w:t>
      </w:r>
      <w:hyperlink r:id="rId11" w:history="1">
        <w:r w:rsidRPr="00EE5B2E">
          <w:rPr>
            <w:rStyle w:val="a3"/>
            <w:sz w:val="20"/>
            <w:szCs w:val="20"/>
          </w:rPr>
          <w:t>laki_obs@abv.bg</w:t>
        </w:r>
      </w:hyperlink>
      <w:r w:rsidRPr="00EE5B2E">
        <w:rPr>
          <w:sz w:val="20"/>
          <w:szCs w:val="20"/>
        </w:rPr>
        <w:t xml:space="preserve">   </w:t>
      </w:r>
    </w:p>
    <w:p w:rsidR="005933FF" w:rsidRPr="00EE5B2E" w:rsidRDefault="005933FF" w:rsidP="005933FF">
      <w:pPr>
        <w:rPr>
          <w:sz w:val="20"/>
          <w:szCs w:val="20"/>
          <w:lang w:val="bg-BG"/>
        </w:rPr>
      </w:pPr>
    </w:p>
    <w:p w:rsidR="005933FF" w:rsidRPr="00EE5B2E" w:rsidRDefault="005933FF" w:rsidP="005933FF">
      <w:pPr>
        <w:rPr>
          <w:sz w:val="2"/>
          <w:szCs w:val="20"/>
          <w:lang w:val="bg-BG"/>
        </w:rPr>
      </w:pPr>
    </w:p>
    <w:p w:rsidR="005933FF" w:rsidRDefault="005933FF" w:rsidP="005933FF">
      <w:pPr>
        <w:rPr>
          <w:sz w:val="20"/>
          <w:szCs w:val="20"/>
          <w:lang w:val="bg-BG"/>
        </w:rPr>
      </w:pPr>
    </w:p>
    <w:p w:rsidR="005933FF" w:rsidRDefault="005933FF" w:rsidP="005933FF">
      <w:pPr>
        <w:rPr>
          <w:sz w:val="20"/>
          <w:szCs w:val="20"/>
          <w:lang w:val="bg-BG"/>
        </w:rPr>
      </w:pPr>
    </w:p>
    <w:p w:rsidR="005933FF" w:rsidRPr="00EE5B2E" w:rsidRDefault="005933FF" w:rsidP="005933FF">
      <w:pPr>
        <w:rPr>
          <w:sz w:val="20"/>
          <w:szCs w:val="20"/>
          <w:lang w:val="bg-BG"/>
        </w:rPr>
      </w:pPr>
    </w:p>
    <w:p w:rsidR="005933FF" w:rsidRPr="00EE5B2E" w:rsidRDefault="005933FF" w:rsidP="005933FF">
      <w:pPr>
        <w:ind w:left="2832" w:firstLine="708"/>
        <w:rPr>
          <w:b/>
          <w:bCs/>
          <w:szCs w:val="22"/>
          <w:lang w:val="bg-BG"/>
        </w:rPr>
      </w:pPr>
      <w:r>
        <w:rPr>
          <w:sz w:val="18"/>
          <w:szCs w:val="16"/>
          <w:lang w:val="bg-BG"/>
        </w:rPr>
        <w:t xml:space="preserve">      </w:t>
      </w:r>
      <w:r w:rsidRPr="00EE5B2E">
        <w:rPr>
          <w:b/>
          <w:bCs/>
          <w:szCs w:val="22"/>
          <w:lang w:val="bg-BG"/>
        </w:rPr>
        <w:t>Р Е Ш Е Н И Е</w:t>
      </w:r>
    </w:p>
    <w:p w:rsidR="005933FF" w:rsidRPr="00174EBC" w:rsidRDefault="005933FF" w:rsidP="005933FF">
      <w:pPr>
        <w:jc w:val="center"/>
        <w:rPr>
          <w:b/>
          <w:bCs/>
          <w:sz w:val="22"/>
          <w:szCs w:val="22"/>
        </w:rPr>
      </w:pPr>
      <w:r w:rsidRPr="00EE5B2E">
        <w:rPr>
          <w:b/>
          <w:bCs/>
          <w:sz w:val="22"/>
          <w:szCs w:val="22"/>
          <w:lang w:val="bg-BG"/>
        </w:rPr>
        <w:t xml:space="preserve"> № </w:t>
      </w:r>
      <w:r>
        <w:rPr>
          <w:b/>
          <w:bCs/>
          <w:sz w:val="22"/>
          <w:szCs w:val="22"/>
        </w:rPr>
        <w:t>122</w:t>
      </w:r>
    </w:p>
    <w:p w:rsidR="005933FF" w:rsidRPr="00F078A4" w:rsidRDefault="005933FF" w:rsidP="005933FF">
      <w:pPr>
        <w:jc w:val="center"/>
      </w:pPr>
      <w:r w:rsidRPr="00EE5B2E">
        <w:rPr>
          <w:lang w:val="bg-BG"/>
        </w:rPr>
        <w:t>взето с Протокол № 1</w:t>
      </w:r>
      <w:r>
        <w:rPr>
          <w:lang w:val="bg-BG"/>
        </w:rPr>
        <w:t>8</w:t>
      </w:r>
    </w:p>
    <w:p w:rsidR="005933FF" w:rsidRPr="00EE5B2E" w:rsidRDefault="005933FF" w:rsidP="005933FF">
      <w:pPr>
        <w:jc w:val="center"/>
        <w:rPr>
          <w:lang w:val="bg-BG"/>
        </w:rPr>
      </w:pPr>
      <w:r>
        <w:rPr>
          <w:lang w:val="bg-BG"/>
        </w:rPr>
        <w:t xml:space="preserve">на </w:t>
      </w:r>
      <w:r w:rsidRPr="00EE5B2E">
        <w:rPr>
          <w:lang w:val="bg-BG"/>
        </w:rPr>
        <w:t xml:space="preserve"> </w:t>
      </w:r>
      <w:r>
        <w:rPr>
          <w:lang w:val="bg-BG"/>
        </w:rPr>
        <w:t xml:space="preserve">редовна </w:t>
      </w:r>
      <w:r w:rsidRPr="00EE5B2E">
        <w:rPr>
          <w:lang w:val="bg-BG"/>
        </w:rPr>
        <w:t xml:space="preserve"> сесия на ОбС – Лъки</w:t>
      </w:r>
    </w:p>
    <w:p w:rsidR="005933FF" w:rsidRPr="00EE5B2E" w:rsidRDefault="005933FF" w:rsidP="005933FF">
      <w:pPr>
        <w:jc w:val="center"/>
        <w:rPr>
          <w:lang w:val="bg-BG"/>
        </w:rPr>
      </w:pPr>
      <w:r w:rsidRPr="00EE5B2E">
        <w:rPr>
          <w:lang w:val="bg-BG"/>
        </w:rPr>
        <w:t xml:space="preserve">мандат 2023-2027 година, проведена на </w:t>
      </w:r>
      <w:r>
        <w:t>27</w:t>
      </w:r>
      <w:r>
        <w:rPr>
          <w:lang w:val="bg-BG"/>
        </w:rPr>
        <w:t>.0</w:t>
      </w:r>
      <w:r>
        <w:t>2</w:t>
      </w:r>
      <w:r w:rsidRPr="00EE5B2E">
        <w:rPr>
          <w:lang w:val="bg-BG"/>
        </w:rPr>
        <w:t>.202</w:t>
      </w:r>
      <w:r>
        <w:rPr>
          <w:lang w:val="bg-BG"/>
        </w:rPr>
        <w:t>5</w:t>
      </w:r>
      <w:r w:rsidRPr="00EE5B2E">
        <w:rPr>
          <w:lang w:val="bg-BG"/>
        </w:rPr>
        <w:t>г.</w:t>
      </w:r>
    </w:p>
    <w:p w:rsidR="005933FF" w:rsidRPr="00EE5B2E" w:rsidRDefault="005933FF" w:rsidP="005933FF">
      <w:pPr>
        <w:pStyle w:val="a6"/>
        <w:tabs>
          <w:tab w:val="num" w:pos="1080"/>
        </w:tabs>
        <w:spacing w:after="0"/>
        <w:jc w:val="both"/>
        <w:rPr>
          <w:b/>
          <w:bCs/>
          <w:sz w:val="2"/>
          <w:szCs w:val="16"/>
          <w:lang w:val="bg-BG"/>
        </w:rPr>
      </w:pPr>
    </w:p>
    <w:p w:rsidR="005933FF" w:rsidRPr="00522757" w:rsidRDefault="005933FF" w:rsidP="005933FF">
      <w:pPr>
        <w:jc w:val="both"/>
        <w:rPr>
          <w:b/>
          <w:sz w:val="22"/>
          <w:szCs w:val="22"/>
          <w:highlight w:val="yellow"/>
          <w:u w:val="single"/>
        </w:rPr>
      </w:pPr>
    </w:p>
    <w:p w:rsidR="005933FF" w:rsidRDefault="005933FF" w:rsidP="005933FF">
      <w:pPr>
        <w:jc w:val="both"/>
        <w:rPr>
          <w:b/>
          <w:sz w:val="20"/>
          <w:szCs w:val="22"/>
          <w:u w:val="single"/>
        </w:rPr>
      </w:pPr>
    </w:p>
    <w:p w:rsidR="005933FF" w:rsidRDefault="005933FF" w:rsidP="005933FF">
      <w:pPr>
        <w:jc w:val="both"/>
        <w:rPr>
          <w:b/>
          <w:sz w:val="20"/>
          <w:szCs w:val="22"/>
          <w:u w:val="single"/>
        </w:rPr>
      </w:pPr>
    </w:p>
    <w:p w:rsidR="00A86AC4" w:rsidRPr="002A66B6" w:rsidRDefault="005933FF" w:rsidP="00A86AC4">
      <w:pPr>
        <w:ind w:right="-808"/>
        <w:jc w:val="both"/>
        <w:rPr>
          <w:rFonts w:ascii="TmsCyr" w:hAnsi="TmsCyr"/>
          <w:bCs/>
          <w:i/>
          <w:lang w:val="bg-BG"/>
        </w:rPr>
      </w:pPr>
      <w:r w:rsidRPr="0097728C">
        <w:rPr>
          <w:b/>
          <w:sz w:val="20"/>
          <w:szCs w:val="22"/>
          <w:u w:val="single"/>
        </w:rPr>
        <w:t>ОТНОСНО:</w:t>
      </w:r>
      <w:r w:rsidRPr="0097728C">
        <w:rPr>
          <w:b/>
          <w:sz w:val="20"/>
          <w:szCs w:val="22"/>
        </w:rPr>
        <w:t xml:space="preserve"> </w:t>
      </w:r>
      <w:r w:rsidR="00A86AC4" w:rsidRPr="002A66B6">
        <w:rPr>
          <w:rFonts w:ascii="TmsCyr" w:hAnsi="TmsCyr"/>
          <w:bCs/>
          <w:i/>
          <w:lang w:val="bg-BG"/>
        </w:rPr>
        <w:t xml:space="preserve">Определяне на 9 бр. списъци със свободни имоти от Общинския поземлен фонд   </w:t>
      </w:r>
    </w:p>
    <w:p w:rsidR="00A86AC4" w:rsidRPr="002A66B6" w:rsidRDefault="00A86AC4" w:rsidP="00A86AC4">
      <w:pPr>
        <w:ind w:right="-2"/>
        <w:jc w:val="both"/>
        <w:rPr>
          <w:rFonts w:ascii="TmsCyr" w:hAnsi="TmsCyr"/>
          <w:bCs/>
          <w:i/>
          <w:lang w:val="bg-BG"/>
        </w:rPr>
      </w:pPr>
      <w:r w:rsidRPr="002A66B6">
        <w:rPr>
          <w:rFonts w:ascii="TmsCyr" w:hAnsi="TmsCyr"/>
          <w:bCs/>
          <w:i/>
          <w:lang w:val="bg-BG"/>
        </w:rPr>
        <w:t>с  НТП-пасище, мера или ливада  --  за общо и индивидуално ползване по КККР на            различните 9 бр. землища в община Лъки, област Пловдив за стопанската 2025/2026 г.</w:t>
      </w:r>
    </w:p>
    <w:p w:rsidR="005933FF" w:rsidRPr="00A86AC4" w:rsidRDefault="005933FF" w:rsidP="00A86AC4">
      <w:pPr>
        <w:jc w:val="both"/>
        <w:rPr>
          <w:lang w:eastAsia="bg-BG"/>
        </w:rPr>
      </w:pPr>
    </w:p>
    <w:p w:rsidR="005933FF" w:rsidRPr="00EE5B2E" w:rsidRDefault="005933FF" w:rsidP="00A86AC4">
      <w:pPr>
        <w:shd w:val="clear" w:color="auto" w:fill="FFFFFF"/>
        <w:ind w:right="-2"/>
        <w:jc w:val="both"/>
        <w:rPr>
          <w:lang w:val="bg-BG"/>
        </w:rPr>
      </w:pPr>
      <w:r w:rsidRPr="00EE5B2E">
        <w:rPr>
          <w:b/>
          <w:bCs/>
          <w:sz w:val="22"/>
          <w:szCs w:val="22"/>
          <w:u w:val="single"/>
          <w:lang w:val="bg-BG"/>
        </w:rPr>
        <w:t>ПО ПРЕДЛОЖЕНИЕ НА:</w:t>
      </w:r>
      <w:r w:rsidRPr="00EE5B2E">
        <w:rPr>
          <w:bCs/>
          <w:lang w:val="bg-BG"/>
        </w:rPr>
        <w:t xml:space="preserve"> </w:t>
      </w:r>
      <w:r w:rsidRPr="00EE5B2E">
        <w:rPr>
          <w:lang w:val="bg-BG"/>
        </w:rPr>
        <w:t xml:space="preserve"> </w:t>
      </w:r>
      <w:r>
        <w:rPr>
          <w:lang w:val="bg-BG"/>
        </w:rPr>
        <w:t xml:space="preserve">инж. Валентин Симеонов-Кмет на община </w:t>
      </w:r>
      <w:r w:rsidRPr="00EE5B2E">
        <w:rPr>
          <w:lang w:val="bg-BG"/>
        </w:rPr>
        <w:t>Лъки.</w:t>
      </w:r>
    </w:p>
    <w:p w:rsidR="005933FF" w:rsidRPr="00EE5B2E" w:rsidRDefault="005933FF" w:rsidP="005933FF">
      <w:pPr>
        <w:jc w:val="both"/>
        <w:rPr>
          <w:sz w:val="12"/>
          <w:szCs w:val="16"/>
          <w:lang w:val="bg-BG"/>
        </w:rPr>
      </w:pPr>
    </w:p>
    <w:p w:rsidR="005933FF" w:rsidRPr="00A86AC4" w:rsidRDefault="005933FF" w:rsidP="005933FF">
      <w:pPr>
        <w:spacing w:after="200" w:line="276" w:lineRule="auto"/>
        <w:ind w:firstLine="284"/>
        <w:jc w:val="both"/>
        <w:rPr>
          <w:lang w:val="bg-BG" w:eastAsia="bg-BG"/>
        </w:rPr>
      </w:pPr>
      <w:r w:rsidRPr="00A86AC4">
        <w:rPr>
          <w:lang w:val="bg-BG"/>
        </w:rPr>
        <w:t xml:space="preserve">ОбС – Лъки, </w:t>
      </w:r>
      <w:r w:rsidRPr="00A86AC4">
        <w:t xml:space="preserve">на </w:t>
      </w:r>
      <w:r w:rsidR="00A86AC4" w:rsidRPr="00A86AC4">
        <w:rPr>
          <w:bCs/>
          <w:lang w:val="bg-BG"/>
        </w:rPr>
        <w:t>основание</w:t>
      </w:r>
      <w:r w:rsidR="00A86AC4" w:rsidRPr="00A86AC4">
        <w:rPr>
          <w:b/>
          <w:lang w:val="bg-BG"/>
        </w:rPr>
        <w:t xml:space="preserve">  </w:t>
      </w:r>
      <w:r w:rsidR="00A86AC4" w:rsidRPr="00A86AC4">
        <w:rPr>
          <w:lang w:val="bg-BG"/>
        </w:rPr>
        <w:t xml:space="preserve">чл.21, ал.1, т.8 </w:t>
      </w:r>
      <w:r w:rsidR="00A86AC4" w:rsidRPr="00A86AC4">
        <w:rPr>
          <w:bCs/>
          <w:lang w:val="bg-BG"/>
        </w:rPr>
        <w:t>от ЗМСМА, във връзка с</w:t>
      </w:r>
      <w:r w:rsidR="00A86AC4" w:rsidRPr="00A86AC4">
        <w:rPr>
          <w:lang w:val="bg-BG"/>
        </w:rPr>
        <w:t xml:space="preserve"> </w:t>
      </w:r>
      <w:r w:rsidR="00A86AC4" w:rsidRPr="00A86AC4">
        <w:rPr>
          <w:iCs/>
          <w:lang w:val="bg-BG"/>
        </w:rPr>
        <w:t xml:space="preserve">чл.37и,  ал.3 </w:t>
      </w:r>
      <w:r w:rsidR="00A86AC4" w:rsidRPr="00A86AC4">
        <w:rPr>
          <w:bCs/>
          <w:lang w:val="bg-BG"/>
        </w:rPr>
        <w:t>от ЗСПЗЗ, чл.98, ал.4 от ППЗСПЗЗ, чл.72, ал.2 и ал.16, т.1 от НРПУРОИ</w:t>
      </w:r>
      <w:r w:rsidRPr="00A86AC4">
        <w:rPr>
          <w:bCs/>
          <w:lang w:val="bg-BG"/>
        </w:rPr>
        <w:t xml:space="preserve"> и  докладна записка с вх. № </w:t>
      </w:r>
      <w:r w:rsidR="00A86AC4" w:rsidRPr="00A86AC4">
        <w:rPr>
          <w:bCs/>
        </w:rPr>
        <w:t>39</w:t>
      </w:r>
      <w:r w:rsidRPr="00A86AC4">
        <w:rPr>
          <w:bCs/>
          <w:lang w:val="bg-BG"/>
        </w:rPr>
        <w:t>/</w:t>
      </w:r>
      <w:r w:rsidRPr="00A86AC4">
        <w:rPr>
          <w:bCs/>
        </w:rPr>
        <w:t>1</w:t>
      </w:r>
      <w:r w:rsidR="00A86AC4" w:rsidRPr="00A86AC4">
        <w:rPr>
          <w:bCs/>
        </w:rPr>
        <w:t>0</w:t>
      </w:r>
      <w:r w:rsidRPr="00A86AC4">
        <w:rPr>
          <w:bCs/>
          <w:lang w:val="bg-BG"/>
        </w:rPr>
        <w:t>.0</w:t>
      </w:r>
      <w:r w:rsidRPr="00A86AC4">
        <w:rPr>
          <w:bCs/>
        </w:rPr>
        <w:t>2</w:t>
      </w:r>
      <w:r w:rsidRPr="00A86AC4">
        <w:rPr>
          <w:bCs/>
          <w:lang w:val="bg-BG"/>
        </w:rPr>
        <w:t>. 2025 год.  от  Кмета  на  Община  Лъки</w:t>
      </w:r>
      <w:r w:rsidRPr="00A86AC4">
        <w:rPr>
          <w:lang w:val="bg-BG" w:eastAsia="bg-BG"/>
        </w:rPr>
        <w:t>, Общински съвет –</w:t>
      </w:r>
      <w:r w:rsidRPr="00A86AC4">
        <w:rPr>
          <w:lang w:eastAsia="bg-BG"/>
        </w:rPr>
        <w:t xml:space="preserve"> </w:t>
      </w:r>
      <w:r w:rsidRPr="00A86AC4">
        <w:rPr>
          <w:lang w:val="bg-BG" w:eastAsia="bg-BG"/>
        </w:rPr>
        <w:t xml:space="preserve">Лъки </w:t>
      </w:r>
    </w:p>
    <w:p w:rsidR="005933FF" w:rsidRPr="00EE5B2E" w:rsidRDefault="005933FF" w:rsidP="005933FF">
      <w:pPr>
        <w:shd w:val="clear" w:color="auto" w:fill="FFFFFF"/>
        <w:spacing w:after="300"/>
        <w:ind w:firstLine="567"/>
        <w:jc w:val="center"/>
        <w:rPr>
          <w:b/>
        </w:rPr>
      </w:pPr>
      <w:r w:rsidRPr="00EE5B2E">
        <w:rPr>
          <w:b/>
        </w:rPr>
        <w:t>Р Е Ш И:</w:t>
      </w:r>
    </w:p>
    <w:p w:rsidR="005933FF" w:rsidRPr="00EE5B2E" w:rsidRDefault="005933FF" w:rsidP="005933FF">
      <w:pPr>
        <w:pStyle w:val="a8"/>
        <w:ind w:left="3540" w:firstLine="708"/>
        <w:rPr>
          <w:b/>
          <w:sz w:val="6"/>
        </w:rPr>
      </w:pPr>
    </w:p>
    <w:p w:rsidR="00A86AC4" w:rsidRPr="00A86AC4" w:rsidRDefault="00A86AC4" w:rsidP="00A86AC4">
      <w:pPr>
        <w:ind w:right="-2" w:firstLine="567"/>
        <w:jc w:val="both"/>
        <w:rPr>
          <w:rFonts w:ascii="TmsCyr" w:hAnsi="TmsCyr"/>
          <w:sz w:val="16"/>
          <w:szCs w:val="16"/>
          <w:u w:val="single"/>
          <w:lang w:val="bg-BG"/>
        </w:rPr>
      </w:pPr>
      <w:r w:rsidRPr="002A66B6">
        <w:rPr>
          <w:rFonts w:ascii="TmsCyr" w:hAnsi="TmsCyr"/>
          <w:b/>
          <w:bCs/>
          <w:lang w:val="bg-BG"/>
        </w:rPr>
        <w:t>1.</w:t>
      </w:r>
      <w:r w:rsidRPr="00A86AC4">
        <w:rPr>
          <w:rFonts w:ascii="TmsCyr" w:hAnsi="TmsCyr"/>
          <w:bCs/>
          <w:sz w:val="28"/>
          <w:szCs w:val="20"/>
          <w:lang w:val="bg-BG"/>
        </w:rPr>
        <w:t xml:space="preserve"> </w:t>
      </w:r>
      <w:r w:rsidRPr="00A86AC4">
        <w:rPr>
          <w:rFonts w:ascii="TmsCyr" w:hAnsi="TmsCyr"/>
          <w:lang w:val="bg-BG"/>
        </w:rPr>
        <w:t xml:space="preserve">Определя 9 бр. СПИСЪЦИ на свободните имоти от общинския поземлен фонд с НТП – пасище, мера или ливада - за общо и индивидуално ползване по Кадастралните карти и кадастрални регистри за неурбанизираните територии на различните девет землища в община Лъки, област Пловдив, които списъци съдържат общо 94 бр. имоти с обща площ 397.539 дка, от които 69 бр. имоти са с НТП-ливада и 25 бр. имоти са с НТП-пасища, </w:t>
      </w:r>
      <w:r w:rsidRPr="00A86AC4">
        <w:rPr>
          <w:rFonts w:ascii="TmsCyr" w:hAnsi="TmsCyr"/>
          <w:u w:val="single"/>
          <w:lang w:val="bg-BG"/>
        </w:rPr>
        <w:t>съгласно приложение № 1.</w:t>
      </w:r>
    </w:p>
    <w:p w:rsidR="00A86AC4" w:rsidRPr="00A86AC4" w:rsidRDefault="00A86AC4" w:rsidP="00A86AC4">
      <w:pPr>
        <w:ind w:right="-2" w:firstLine="567"/>
        <w:jc w:val="both"/>
        <w:rPr>
          <w:rFonts w:ascii="TmsCyr" w:hAnsi="TmsCyr"/>
          <w:sz w:val="16"/>
          <w:szCs w:val="16"/>
          <w:lang w:val="bg-BG"/>
        </w:rPr>
      </w:pPr>
    </w:p>
    <w:p w:rsidR="00A86AC4" w:rsidRPr="00A86AC4" w:rsidRDefault="00A86AC4" w:rsidP="00A86AC4">
      <w:pPr>
        <w:ind w:right="-2"/>
        <w:jc w:val="both"/>
        <w:rPr>
          <w:rFonts w:ascii="TmsCyr" w:hAnsi="TmsCyr"/>
          <w:bCs/>
          <w:lang w:val="bg-BG"/>
        </w:rPr>
      </w:pPr>
      <w:r w:rsidRPr="002A66B6">
        <w:rPr>
          <w:rFonts w:ascii="TmsCyr" w:hAnsi="TmsCyr"/>
          <w:b/>
          <w:lang w:val="bg-BG"/>
        </w:rPr>
        <w:t xml:space="preserve">          2.</w:t>
      </w:r>
      <w:r w:rsidRPr="00A86AC4">
        <w:rPr>
          <w:rFonts w:ascii="TmsCyr" w:hAnsi="TmsCyr"/>
          <w:lang w:val="bg-BG"/>
        </w:rPr>
        <w:t xml:space="preserve"> Възлага изпълнението на настоящото решение на кмета на община Лъки и на  Общинската служба по земеделие - Асеновград, които да публикуват деветте броя списъци на интернет страниците на Областна дирекция “Земеделие“ - Пловдив и на община Лък</w:t>
      </w:r>
      <w:bookmarkStart w:id="1" w:name="_GoBack"/>
      <w:bookmarkEnd w:id="1"/>
      <w:r w:rsidRPr="00A86AC4">
        <w:rPr>
          <w:rFonts w:ascii="TmsCyr" w:hAnsi="TmsCyr"/>
          <w:lang w:val="bg-BG"/>
        </w:rPr>
        <w:t>и в срок до 01.03.2025 год., както и да ги обявят на видно място в сградата на община Лъки и в кметствата по населени места.</w:t>
      </w:r>
    </w:p>
    <w:p w:rsidR="00A86AC4" w:rsidRPr="00A86AC4" w:rsidRDefault="00A86AC4" w:rsidP="00A86AC4">
      <w:pPr>
        <w:ind w:right="-2" w:firstLine="567"/>
        <w:jc w:val="both"/>
        <w:rPr>
          <w:rFonts w:ascii="TmsCyr" w:hAnsi="TmsCyr"/>
          <w:bCs/>
          <w:color w:val="FF0000"/>
          <w:lang w:val="bg-BG"/>
        </w:rPr>
      </w:pPr>
    </w:p>
    <w:p w:rsidR="00A86AC4" w:rsidRPr="00A86AC4" w:rsidRDefault="00A86AC4" w:rsidP="00A86AC4">
      <w:pPr>
        <w:ind w:left="-567" w:right="-808"/>
        <w:jc w:val="both"/>
        <w:rPr>
          <w:rFonts w:ascii="TmsCyr" w:hAnsi="TmsCyr"/>
          <w:bCs/>
          <w:color w:val="FF0000"/>
          <w:lang w:val="bg-BG"/>
        </w:rPr>
      </w:pPr>
    </w:p>
    <w:p w:rsidR="005933FF" w:rsidRPr="007F72BD" w:rsidRDefault="005933FF" w:rsidP="005933FF">
      <w:pPr>
        <w:ind w:right="-468"/>
        <w:rPr>
          <w:rFonts w:ascii="Tahoma" w:hAnsi="Tahoma" w:cs="Tahoma"/>
          <w:sz w:val="8"/>
          <w:szCs w:val="22"/>
          <w:lang w:val="bg-BG"/>
        </w:rPr>
      </w:pPr>
    </w:p>
    <w:p w:rsidR="005933FF" w:rsidRPr="00EE5B2E" w:rsidRDefault="005933FF" w:rsidP="005933FF">
      <w:pPr>
        <w:jc w:val="both"/>
        <w:rPr>
          <w:sz w:val="2"/>
          <w:szCs w:val="20"/>
          <w:lang w:val="bg-BG" w:eastAsia="bg-BG"/>
        </w:rPr>
      </w:pPr>
    </w:p>
    <w:p w:rsidR="005933FF" w:rsidRDefault="005933FF" w:rsidP="005933FF">
      <w:pPr>
        <w:ind w:right="-1"/>
        <w:jc w:val="both"/>
        <w:rPr>
          <w:b/>
          <w:u w:val="single"/>
          <w:lang w:val="bg-BG"/>
        </w:rPr>
      </w:pPr>
    </w:p>
    <w:p w:rsidR="005933FF" w:rsidRPr="00EE5B2E" w:rsidRDefault="005933FF" w:rsidP="005933FF">
      <w:pPr>
        <w:ind w:right="-1"/>
        <w:jc w:val="both"/>
        <w:rPr>
          <w:sz w:val="2"/>
          <w:szCs w:val="16"/>
          <w:lang w:val="bg-BG"/>
        </w:rPr>
      </w:pPr>
      <w:r w:rsidRPr="00EE5B2E">
        <w:rPr>
          <w:b/>
          <w:u w:val="single"/>
          <w:lang w:val="bg-BG"/>
        </w:rPr>
        <w:t>Мотиви</w:t>
      </w:r>
      <w:r w:rsidRPr="00EE5B2E">
        <w:rPr>
          <w:b/>
          <w:lang w:val="bg-BG"/>
        </w:rPr>
        <w:t xml:space="preserve">: </w:t>
      </w:r>
      <w:r w:rsidRPr="00EE5B2E">
        <w:rPr>
          <w:lang w:val="bg-BG"/>
        </w:rPr>
        <w:t xml:space="preserve">Настоящото решение е прието на основание </w:t>
      </w:r>
      <w:r w:rsidR="005F1B48" w:rsidRPr="00A86AC4">
        <w:rPr>
          <w:lang w:val="bg-BG"/>
        </w:rPr>
        <w:t xml:space="preserve">чл.21, ал.1, т.8 </w:t>
      </w:r>
      <w:r w:rsidR="005F1B48" w:rsidRPr="00A86AC4">
        <w:rPr>
          <w:bCs/>
          <w:lang w:val="bg-BG"/>
        </w:rPr>
        <w:t>от ЗМСМА, във връзка с</w:t>
      </w:r>
      <w:r w:rsidR="005F1B48" w:rsidRPr="00A86AC4">
        <w:rPr>
          <w:lang w:val="bg-BG"/>
        </w:rPr>
        <w:t xml:space="preserve"> </w:t>
      </w:r>
      <w:r w:rsidR="005F1B48" w:rsidRPr="00A86AC4">
        <w:rPr>
          <w:iCs/>
          <w:lang w:val="bg-BG"/>
        </w:rPr>
        <w:t xml:space="preserve">чл.37и,  ал.3 </w:t>
      </w:r>
      <w:r w:rsidR="005F1B48" w:rsidRPr="00A86AC4">
        <w:rPr>
          <w:bCs/>
          <w:lang w:val="bg-BG"/>
        </w:rPr>
        <w:t xml:space="preserve">от ЗСПЗЗ, чл.98, ал.4 от ППЗСПЗЗ, чл.72, ал.2 и ал.16, т.1 от НРПУРОИ и  докладна записка с вх. № </w:t>
      </w:r>
      <w:r w:rsidR="005F1B48" w:rsidRPr="00A86AC4">
        <w:rPr>
          <w:bCs/>
        </w:rPr>
        <w:t>39</w:t>
      </w:r>
      <w:r w:rsidR="005F1B48" w:rsidRPr="00A86AC4">
        <w:rPr>
          <w:bCs/>
          <w:lang w:val="bg-BG"/>
        </w:rPr>
        <w:t>/</w:t>
      </w:r>
      <w:r w:rsidR="005F1B48" w:rsidRPr="00A86AC4">
        <w:rPr>
          <w:bCs/>
        </w:rPr>
        <w:t>10</w:t>
      </w:r>
      <w:r w:rsidR="005F1B48" w:rsidRPr="00A86AC4">
        <w:rPr>
          <w:bCs/>
          <w:lang w:val="bg-BG"/>
        </w:rPr>
        <w:t>.0</w:t>
      </w:r>
      <w:r w:rsidR="005F1B48" w:rsidRPr="00A86AC4">
        <w:rPr>
          <w:bCs/>
        </w:rPr>
        <w:t>2</w:t>
      </w:r>
      <w:r w:rsidR="005F1B48" w:rsidRPr="00A86AC4">
        <w:rPr>
          <w:bCs/>
          <w:lang w:val="bg-BG"/>
        </w:rPr>
        <w:t>. 2025 год.  от  Кмета  на  Община  Лъки</w:t>
      </w:r>
      <w:r>
        <w:rPr>
          <w:lang w:val="bg-BG" w:eastAsia="bg-BG"/>
        </w:rPr>
        <w:t xml:space="preserve">. </w:t>
      </w:r>
    </w:p>
    <w:p w:rsidR="005933FF" w:rsidRDefault="005933FF" w:rsidP="005933FF">
      <w:pPr>
        <w:pStyle w:val="a8"/>
        <w:ind w:right="-142" w:firstLine="0"/>
        <w:rPr>
          <w:sz w:val="10"/>
        </w:rPr>
      </w:pPr>
    </w:p>
    <w:p w:rsidR="005933FF" w:rsidRPr="007F72BD" w:rsidRDefault="005933FF" w:rsidP="005933FF">
      <w:pPr>
        <w:pStyle w:val="a8"/>
        <w:ind w:right="-142" w:firstLine="0"/>
        <w:rPr>
          <w:sz w:val="10"/>
        </w:rPr>
      </w:pPr>
    </w:p>
    <w:p w:rsidR="005933FF" w:rsidRDefault="005933FF" w:rsidP="005933FF">
      <w:pPr>
        <w:pStyle w:val="a8"/>
        <w:ind w:right="-142" w:firstLine="0"/>
      </w:pPr>
    </w:p>
    <w:p w:rsidR="005933FF" w:rsidRPr="00EE5B2E" w:rsidRDefault="005933FF" w:rsidP="005933FF">
      <w:pPr>
        <w:pStyle w:val="a8"/>
        <w:ind w:right="-142" w:firstLine="0"/>
      </w:pPr>
      <w:r w:rsidRPr="00EE5B2E">
        <w:t xml:space="preserve">Общ брой общински съветници    </w:t>
      </w:r>
      <w:r w:rsidRPr="00EE5B2E">
        <w:tab/>
        <w:t xml:space="preserve">-       </w:t>
      </w:r>
      <w:r>
        <w:t xml:space="preserve">   </w:t>
      </w:r>
      <w:r w:rsidRPr="00EE5B2E">
        <w:t>11</w:t>
      </w:r>
    </w:p>
    <w:p w:rsidR="005933FF" w:rsidRPr="00EE5B2E" w:rsidRDefault="005933FF" w:rsidP="005933FF">
      <w:pPr>
        <w:ind w:right="-142"/>
        <w:jc w:val="both"/>
        <w:rPr>
          <w:lang w:val="bg-BG"/>
        </w:rPr>
      </w:pPr>
      <w:r w:rsidRPr="00EE5B2E">
        <w:rPr>
          <w:lang w:val="bg-BG"/>
        </w:rPr>
        <w:t xml:space="preserve">Брой присъствали на гласуването  -          </w:t>
      </w:r>
      <w:r>
        <w:t>9</w:t>
      </w:r>
      <w:r w:rsidRPr="00EE5B2E">
        <w:rPr>
          <w:lang w:val="bg-BG"/>
        </w:rPr>
        <w:t xml:space="preserve">  </w:t>
      </w:r>
    </w:p>
    <w:p w:rsidR="005933FF" w:rsidRPr="0086546E" w:rsidRDefault="005933FF" w:rsidP="005933FF">
      <w:pPr>
        <w:tabs>
          <w:tab w:val="left" w:pos="709"/>
          <w:tab w:val="left" w:pos="993"/>
          <w:tab w:val="left" w:pos="5812"/>
        </w:tabs>
        <w:ind w:right="-142"/>
        <w:jc w:val="both"/>
      </w:pPr>
      <w:r w:rsidRPr="00EE5B2E">
        <w:rPr>
          <w:lang w:val="bg-BG"/>
        </w:rPr>
        <w:t xml:space="preserve">Брой гласували “За”                        -         </w:t>
      </w:r>
      <w:r>
        <w:rPr>
          <w:lang w:val="bg-BG"/>
        </w:rPr>
        <w:t xml:space="preserve">  </w:t>
      </w:r>
      <w:r>
        <w:t>9</w:t>
      </w:r>
    </w:p>
    <w:p w:rsidR="005933FF" w:rsidRPr="0009170A" w:rsidRDefault="005933FF" w:rsidP="005933FF">
      <w:pPr>
        <w:pStyle w:val="1"/>
        <w:ind w:right="-142"/>
        <w:jc w:val="both"/>
        <w:rPr>
          <w:u w:val="none"/>
          <w:lang w:val="en-US"/>
        </w:rPr>
      </w:pPr>
      <w:r w:rsidRPr="00EE5B2E">
        <w:rPr>
          <w:u w:val="none"/>
        </w:rPr>
        <w:t>Брой гласували “Против”</w:t>
      </w:r>
      <w:r w:rsidRPr="00EE5B2E">
        <w:rPr>
          <w:u w:val="none"/>
        </w:rPr>
        <w:tab/>
      </w:r>
      <w:r w:rsidRPr="00EE5B2E">
        <w:rPr>
          <w:u w:val="none"/>
        </w:rPr>
        <w:tab/>
        <w:t xml:space="preserve">-         </w:t>
      </w:r>
      <w:r>
        <w:rPr>
          <w:u w:val="none"/>
        </w:rPr>
        <w:t xml:space="preserve"> </w:t>
      </w:r>
      <w:r w:rsidRPr="00EE5B2E">
        <w:rPr>
          <w:u w:val="none"/>
        </w:rPr>
        <w:t xml:space="preserve"> </w:t>
      </w:r>
      <w:r>
        <w:rPr>
          <w:u w:val="none"/>
        </w:rPr>
        <w:t>0</w:t>
      </w:r>
    </w:p>
    <w:p w:rsidR="005933FF" w:rsidRPr="0009170A" w:rsidRDefault="005933FF" w:rsidP="005933FF">
      <w:pPr>
        <w:pStyle w:val="1"/>
        <w:ind w:right="-142"/>
        <w:jc w:val="both"/>
        <w:rPr>
          <w:color w:val="FFFFFF"/>
          <w:lang w:val="en-US"/>
        </w:rPr>
      </w:pPr>
      <w:r w:rsidRPr="00EE5B2E">
        <w:t>Брой гласували “Въздържал се”</w:t>
      </w:r>
      <w:r w:rsidRPr="00EE5B2E">
        <w:tab/>
        <w:t xml:space="preserve">-        </w:t>
      </w:r>
      <w:r>
        <w:t xml:space="preserve"> </w:t>
      </w:r>
      <w:r w:rsidRPr="00EE5B2E">
        <w:t xml:space="preserve">  </w:t>
      </w:r>
      <w:r>
        <w:t>0</w:t>
      </w:r>
    </w:p>
    <w:p w:rsidR="005933FF" w:rsidRDefault="005933FF" w:rsidP="005933FF">
      <w:pPr>
        <w:ind w:right="-142"/>
        <w:jc w:val="both"/>
        <w:rPr>
          <w:b/>
          <w:sz w:val="20"/>
          <w:lang w:val="bg-BG"/>
        </w:rPr>
      </w:pPr>
      <w:r w:rsidRPr="00EE5B2E">
        <w:rPr>
          <w:b/>
          <w:lang w:val="bg-BG"/>
        </w:rPr>
        <w:t xml:space="preserve">Приема се.                          </w:t>
      </w:r>
    </w:p>
    <w:p w:rsidR="005933FF" w:rsidRDefault="005933FF" w:rsidP="005933FF">
      <w:pPr>
        <w:pStyle w:val="a6"/>
        <w:spacing w:after="0"/>
        <w:ind w:right="-284" w:firstLine="5954"/>
        <w:jc w:val="both"/>
        <w:rPr>
          <w:b/>
          <w:sz w:val="20"/>
          <w:lang w:val="bg-BG"/>
        </w:rPr>
      </w:pPr>
    </w:p>
    <w:p w:rsidR="005933FF" w:rsidRDefault="005933FF" w:rsidP="005933FF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</w:p>
    <w:p w:rsidR="005933FF" w:rsidRPr="00FC2E89" w:rsidRDefault="005933FF" w:rsidP="005933FF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  <w:r w:rsidRPr="00FC2E89">
        <w:rPr>
          <w:b/>
          <w:sz w:val="22"/>
          <w:lang w:val="bg-BG"/>
        </w:rPr>
        <w:t xml:space="preserve">Председател на ОбС : </w:t>
      </w:r>
    </w:p>
    <w:p w:rsidR="00F30232" w:rsidRDefault="005933FF" w:rsidP="00F30232">
      <w:pPr>
        <w:pStyle w:val="a6"/>
        <w:spacing w:after="0"/>
        <w:ind w:left="7088" w:right="-284" w:hanging="284"/>
        <w:jc w:val="both"/>
        <w:rPr>
          <w:lang w:val="bg-BG"/>
        </w:rPr>
      </w:pPr>
      <w:r w:rsidRPr="00FC2E89">
        <w:rPr>
          <w:lang w:val="bg-BG"/>
        </w:rPr>
        <w:t xml:space="preserve">    /Марияна Паракосова/</w:t>
      </w:r>
    </w:p>
    <w:sectPr w:rsidR="00F30232" w:rsidSect="008C1D9D">
      <w:pgSz w:w="11906" w:h="16838"/>
      <w:pgMar w:top="28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604" w:rsidRDefault="00AE7604" w:rsidP="002F5F53">
      <w:r>
        <w:separator/>
      </w:r>
    </w:p>
  </w:endnote>
  <w:endnote w:type="continuationSeparator" w:id="0">
    <w:p w:rsidR="00AE7604" w:rsidRDefault="00AE7604" w:rsidP="002F5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604" w:rsidRDefault="00AE7604" w:rsidP="002F5F53">
      <w:r>
        <w:separator/>
      </w:r>
    </w:p>
  </w:footnote>
  <w:footnote w:type="continuationSeparator" w:id="0">
    <w:p w:rsidR="00AE7604" w:rsidRDefault="00AE7604" w:rsidP="002F5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657E8"/>
    <w:multiLevelType w:val="hybridMultilevel"/>
    <w:tmpl w:val="251AC7F0"/>
    <w:lvl w:ilvl="0" w:tplc="66F073D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9761E3D"/>
    <w:multiLevelType w:val="hybridMultilevel"/>
    <w:tmpl w:val="C492A8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E340A"/>
    <w:multiLevelType w:val="hybridMultilevel"/>
    <w:tmpl w:val="5ECABFFE"/>
    <w:lvl w:ilvl="0" w:tplc="2E8C156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3F266D4"/>
    <w:multiLevelType w:val="hybridMultilevel"/>
    <w:tmpl w:val="0F962B72"/>
    <w:lvl w:ilvl="0" w:tplc="3E74397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76126FD"/>
    <w:multiLevelType w:val="hybridMultilevel"/>
    <w:tmpl w:val="03DECC16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B153533"/>
    <w:multiLevelType w:val="hybridMultilevel"/>
    <w:tmpl w:val="9F5E683C"/>
    <w:lvl w:ilvl="0" w:tplc="2578E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327D1"/>
    <w:multiLevelType w:val="hybridMultilevel"/>
    <w:tmpl w:val="5D329C2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3869ED"/>
    <w:multiLevelType w:val="hybridMultilevel"/>
    <w:tmpl w:val="E31A223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0A76A28"/>
    <w:multiLevelType w:val="hybridMultilevel"/>
    <w:tmpl w:val="B186CFEA"/>
    <w:lvl w:ilvl="0" w:tplc="0402000F">
      <w:start w:val="1"/>
      <w:numFmt w:val="decimal"/>
      <w:lvlText w:val="%1."/>
      <w:lvlJc w:val="left"/>
      <w:pPr>
        <w:ind w:left="1004" w:hanging="360"/>
      </w:p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1C965C4"/>
    <w:multiLevelType w:val="hybridMultilevel"/>
    <w:tmpl w:val="F0245BB4"/>
    <w:lvl w:ilvl="0" w:tplc="82D219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A6702"/>
    <w:multiLevelType w:val="hybridMultilevel"/>
    <w:tmpl w:val="2272B08A"/>
    <w:lvl w:ilvl="0" w:tplc="BEB6D0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B1F0C49"/>
    <w:multiLevelType w:val="hybridMultilevel"/>
    <w:tmpl w:val="F8C2C6E0"/>
    <w:lvl w:ilvl="0" w:tplc="AB903FF8">
      <w:start w:val="1"/>
      <w:numFmt w:val="decimal"/>
      <w:lvlText w:val="%1."/>
      <w:lvlJc w:val="left"/>
      <w:pPr>
        <w:tabs>
          <w:tab w:val="num" w:pos="1820"/>
        </w:tabs>
        <w:ind w:left="1820" w:hanging="111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2" w15:restartNumberingAfterBreak="0">
    <w:nsid w:val="2F691E92"/>
    <w:multiLevelType w:val="hybridMultilevel"/>
    <w:tmpl w:val="F4364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00E36"/>
    <w:multiLevelType w:val="hybridMultilevel"/>
    <w:tmpl w:val="2272B08A"/>
    <w:lvl w:ilvl="0" w:tplc="BEB6D0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A202F60"/>
    <w:multiLevelType w:val="hybridMultilevel"/>
    <w:tmpl w:val="C2A4B6F2"/>
    <w:lvl w:ilvl="0" w:tplc="CEF07006">
      <w:start w:val="1"/>
      <w:numFmt w:val="upperRoman"/>
      <w:lvlText w:val="%1."/>
      <w:lvlJc w:val="left"/>
      <w:pPr>
        <w:ind w:left="1350" w:hanging="81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B6A0DAE"/>
    <w:multiLevelType w:val="hybridMultilevel"/>
    <w:tmpl w:val="F8C2C6E0"/>
    <w:lvl w:ilvl="0" w:tplc="AB903FF8">
      <w:start w:val="1"/>
      <w:numFmt w:val="decimal"/>
      <w:lvlText w:val="%1."/>
      <w:lvlJc w:val="left"/>
      <w:pPr>
        <w:tabs>
          <w:tab w:val="num" w:pos="1820"/>
        </w:tabs>
        <w:ind w:left="1820" w:hanging="111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6" w15:restartNumberingAfterBreak="0">
    <w:nsid w:val="3DC852D5"/>
    <w:multiLevelType w:val="hybridMultilevel"/>
    <w:tmpl w:val="1D7EF1DA"/>
    <w:lvl w:ilvl="0" w:tplc="E8B4C77C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41CF576F"/>
    <w:multiLevelType w:val="hybridMultilevel"/>
    <w:tmpl w:val="0D245E2A"/>
    <w:lvl w:ilvl="0" w:tplc="40569BA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99234BD"/>
    <w:multiLevelType w:val="hybridMultilevel"/>
    <w:tmpl w:val="E09C711E"/>
    <w:lvl w:ilvl="0" w:tplc="B1A69D7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49BD141E"/>
    <w:multiLevelType w:val="hybridMultilevel"/>
    <w:tmpl w:val="6566665A"/>
    <w:lvl w:ilvl="0" w:tplc="642099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B4C57A4"/>
    <w:multiLevelType w:val="hybridMultilevel"/>
    <w:tmpl w:val="DB26E25C"/>
    <w:lvl w:ilvl="0" w:tplc="0402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4E2E6EEA"/>
    <w:multiLevelType w:val="hybridMultilevel"/>
    <w:tmpl w:val="C778BC8E"/>
    <w:lvl w:ilvl="0" w:tplc="3B42B124">
      <w:start w:val="1"/>
      <w:numFmt w:val="decimal"/>
      <w:lvlText w:val="%1."/>
      <w:lvlJc w:val="left"/>
      <w:pPr>
        <w:ind w:left="1047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767" w:hanging="360"/>
      </w:pPr>
    </w:lvl>
    <w:lvl w:ilvl="2" w:tplc="0402001B" w:tentative="1">
      <w:start w:val="1"/>
      <w:numFmt w:val="lowerRoman"/>
      <w:lvlText w:val="%3."/>
      <w:lvlJc w:val="right"/>
      <w:pPr>
        <w:ind w:left="2487" w:hanging="180"/>
      </w:pPr>
    </w:lvl>
    <w:lvl w:ilvl="3" w:tplc="0402000F" w:tentative="1">
      <w:start w:val="1"/>
      <w:numFmt w:val="decimal"/>
      <w:lvlText w:val="%4."/>
      <w:lvlJc w:val="left"/>
      <w:pPr>
        <w:ind w:left="3207" w:hanging="360"/>
      </w:pPr>
    </w:lvl>
    <w:lvl w:ilvl="4" w:tplc="04020019" w:tentative="1">
      <w:start w:val="1"/>
      <w:numFmt w:val="lowerLetter"/>
      <w:lvlText w:val="%5."/>
      <w:lvlJc w:val="left"/>
      <w:pPr>
        <w:ind w:left="3927" w:hanging="360"/>
      </w:pPr>
    </w:lvl>
    <w:lvl w:ilvl="5" w:tplc="0402001B" w:tentative="1">
      <w:start w:val="1"/>
      <w:numFmt w:val="lowerRoman"/>
      <w:lvlText w:val="%6."/>
      <w:lvlJc w:val="right"/>
      <w:pPr>
        <w:ind w:left="4647" w:hanging="180"/>
      </w:pPr>
    </w:lvl>
    <w:lvl w:ilvl="6" w:tplc="0402000F" w:tentative="1">
      <w:start w:val="1"/>
      <w:numFmt w:val="decimal"/>
      <w:lvlText w:val="%7."/>
      <w:lvlJc w:val="left"/>
      <w:pPr>
        <w:ind w:left="5367" w:hanging="360"/>
      </w:pPr>
    </w:lvl>
    <w:lvl w:ilvl="7" w:tplc="04020019" w:tentative="1">
      <w:start w:val="1"/>
      <w:numFmt w:val="lowerLetter"/>
      <w:lvlText w:val="%8."/>
      <w:lvlJc w:val="left"/>
      <w:pPr>
        <w:ind w:left="6087" w:hanging="360"/>
      </w:pPr>
    </w:lvl>
    <w:lvl w:ilvl="8" w:tplc="0402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22" w15:restartNumberingAfterBreak="0">
    <w:nsid w:val="567C1B71"/>
    <w:multiLevelType w:val="hybridMultilevel"/>
    <w:tmpl w:val="1B560646"/>
    <w:lvl w:ilvl="0" w:tplc="8460DE36">
      <w:start w:val="1"/>
      <w:numFmt w:val="upperRoman"/>
      <w:lvlText w:val="%1."/>
      <w:lvlJc w:val="left"/>
      <w:pPr>
        <w:ind w:left="1206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66" w:hanging="360"/>
      </w:pPr>
    </w:lvl>
    <w:lvl w:ilvl="2" w:tplc="0402001B" w:tentative="1">
      <w:start w:val="1"/>
      <w:numFmt w:val="lowerRoman"/>
      <w:lvlText w:val="%3."/>
      <w:lvlJc w:val="right"/>
      <w:pPr>
        <w:ind w:left="2286" w:hanging="180"/>
      </w:pPr>
    </w:lvl>
    <w:lvl w:ilvl="3" w:tplc="0402000F" w:tentative="1">
      <w:start w:val="1"/>
      <w:numFmt w:val="decimal"/>
      <w:lvlText w:val="%4."/>
      <w:lvlJc w:val="left"/>
      <w:pPr>
        <w:ind w:left="3006" w:hanging="360"/>
      </w:pPr>
    </w:lvl>
    <w:lvl w:ilvl="4" w:tplc="04020019" w:tentative="1">
      <w:start w:val="1"/>
      <w:numFmt w:val="lowerLetter"/>
      <w:lvlText w:val="%5."/>
      <w:lvlJc w:val="left"/>
      <w:pPr>
        <w:ind w:left="3726" w:hanging="360"/>
      </w:pPr>
    </w:lvl>
    <w:lvl w:ilvl="5" w:tplc="0402001B" w:tentative="1">
      <w:start w:val="1"/>
      <w:numFmt w:val="lowerRoman"/>
      <w:lvlText w:val="%6."/>
      <w:lvlJc w:val="right"/>
      <w:pPr>
        <w:ind w:left="4446" w:hanging="180"/>
      </w:pPr>
    </w:lvl>
    <w:lvl w:ilvl="6" w:tplc="0402000F" w:tentative="1">
      <w:start w:val="1"/>
      <w:numFmt w:val="decimal"/>
      <w:lvlText w:val="%7."/>
      <w:lvlJc w:val="left"/>
      <w:pPr>
        <w:ind w:left="5166" w:hanging="360"/>
      </w:pPr>
    </w:lvl>
    <w:lvl w:ilvl="7" w:tplc="04020019" w:tentative="1">
      <w:start w:val="1"/>
      <w:numFmt w:val="lowerLetter"/>
      <w:lvlText w:val="%8."/>
      <w:lvlJc w:val="left"/>
      <w:pPr>
        <w:ind w:left="5886" w:hanging="360"/>
      </w:pPr>
    </w:lvl>
    <w:lvl w:ilvl="8" w:tplc="0402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3" w15:restartNumberingAfterBreak="0">
    <w:nsid w:val="57E4065D"/>
    <w:multiLevelType w:val="hybridMultilevel"/>
    <w:tmpl w:val="9DB22842"/>
    <w:lvl w:ilvl="0" w:tplc="82FC8E3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8E058ED"/>
    <w:multiLevelType w:val="hybridMultilevel"/>
    <w:tmpl w:val="6F4E6B2E"/>
    <w:lvl w:ilvl="0" w:tplc="1F28C33C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6A4FCA2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5B2ED10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69EC05C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3F47FA6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E527932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57E0990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F7EA190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B16F2CA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A4D7C5D"/>
    <w:multiLevelType w:val="hybridMultilevel"/>
    <w:tmpl w:val="4BDA4534"/>
    <w:lvl w:ilvl="0" w:tplc="8460DE36">
      <w:start w:val="1"/>
      <w:numFmt w:val="upperRoman"/>
      <w:lvlText w:val="%1."/>
      <w:lvlJc w:val="left"/>
      <w:pPr>
        <w:ind w:left="1206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66" w:hanging="360"/>
      </w:pPr>
    </w:lvl>
    <w:lvl w:ilvl="2" w:tplc="0402001B" w:tentative="1">
      <w:start w:val="1"/>
      <w:numFmt w:val="lowerRoman"/>
      <w:lvlText w:val="%3."/>
      <w:lvlJc w:val="right"/>
      <w:pPr>
        <w:ind w:left="2286" w:hanging="180"/>
      </w:pPr>
    </w:lvl>
    <w:lvl w:ilvl="3" w:tplc="0402000F" w:tentative="1">
      <w:start w:val="1"/>
      <w:numFmt w:val="decimal"/>
      <w:lvlText w:val="%4."/>
      <w:lvlJc w:val="left"/>
      <w:pPr>
        <w:ind w:left="3006" w:hanging="360"/>
      </w:pPr>
    </w:lvl>
    <w:lvl w:ilvl="4" w:tplc="04020019" w:tentative="1">
      <w:start w:val="1"/>
      <w:numFmt w:val="lowerLetter"/>
      <w:lvlText w:val="%5."/>
      <w:lvlJc w:val="left"/>
      <w:pPr>
        <w:ind w:left="3726" w:hanging="360"/>
      </w:pPr>
    </w:lvl>
    <w:lvl w:ilvl="5" w:tplc="0402001B" w:tentative="1">
      <w:start w:val="1"/>
      <w:numFmt w:val="lowerRoman"/>
      <w:lvlText w:val="%6."/>
      <w:lvlJc w:val="right"/>
      <w:pPr>
        <w:ind w:left="4446" w:hanging="180"/>
      </w:pPr>
    </w:lvl>
    <w:lvl w:ilvl="6" w:tplc="0402000F" w:tentative="1">
      <w:start w:val="1"/>
      <w:numFmt w:val="decimal"/>
      <w:lvlText w:val="%7."/>
      <w:lvlJc w:val="left"/>
      <w:pPr>
        <w:ind w:left="5166" w:hanging="360"/>
      </w:pPr>
    </w:lvl>
    <w:lvl w:ilvl="7" w:tplc="04020019" w:tentative="1">
      <w:start w:val="1"/>
      <w:numFmt w:val="lowerLetter"/>
      <w:lvlText w:val="%8."/>
      <w:lvlJc w:val="left"/>
      <w:pPr>
        <w:ind w:left="5886" w:hanging="360"/>
      </w:pPr>
    </w:lvl>
    <w:lvl w:ilvl="8" w:tplc="0402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6" w15:restartNumberingAfterBreak="0">
    <w:nsid w:val="625B7B7F"/>
    <w:multiLevelType w:val="hybridMultilevel"/>
    <w:tmpl w:val="F8C2C6E0"/>
    <w:lvl w:ilvl="0" w:tplc="AB903FF8">
      <w:start w:val="1"/>
      <w:numFmt w:val="decimal"/>
      <w:lvlText w:val="%1."/>
      <w:lvlJc w:val="left"/>
      <w:pPr>
        <w:tabs>
          <w:tab w:val="num" w:pos="1820"/>
        </w:tabs>
        <w:ind w:left="1820" w:hanging="111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7" w15:restartNumberingAfterBreak="0">
    <w:nsid w:val="6CE83C72"/>
    <w:multiLevelType w:val="hybridMultilevel"/>
    <w:tmpl w:val="E95AA20E"/>
    <w:lvl w:ilvl="0" w:tplc="737822CA">
      <w:numFmt w:val="bullet"/>
      <w:lvlText w:val="-"/>
      <w:lvlJc w:val="left"/>
      <w:pPr>
        <w:ind w:left="1425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 w15:restartNumberingAfterBreak="0">
    <w:nsid w:val="7191081C"/>
    <w:multiLevelType w:val="hybridMultilevel"/>
    <w:tmpl w:val="D8C24BD8"/>
    <w:lvl w:ilvl="0" w:tplc="7C18064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27E1F50"/>
    <w:multiLevelType w:val="hybridMultilevel"/>
    <w:tmpl w:val="CF3CCB28"/>
    <w:lvl w:ilvl="0" w:tplc="0402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72AA2B8C"/>
    <w:multiLevelType w:val="hybridMultilevel"/>
    <w:tmpl w:val="040C85AC"/>
    <w:lvl w:ilvl="0" w:tplc="3E7439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92272A2"/>
    <w:multiLevelType w:val="hybridMultilevel"/>
    <w:tmpl w:val="82B4ABA0"/>
    <w:lvl w:ilvl="0" w:tplc="B9743A64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EF30B52"/>
    <w:multiLevelType w:val="hybridMultilevel"/>
    <w:tmpl w:val="6E3C7EC8"/>
    <w:lvl w:ilvl="0" w:tplc="40569BA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FCF7B18"/>
    <w:multiLevelType w:val="hybridMultilevel"/>
    <w:tmpl w:val="329AA96C"/>
    <w:lvl w:ilvl="0" w:tplc="8460DE36">
      <w:start w:val="1"/>
      <w:numFmt w:val="upperRoman"/>
      <w:lvlText w:val="%1."/>
      <w:lvlJc w:val="left"/>
      <w:pPr>
        <w:ind w:left="1206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66" w:hanging="360"/>
      </w:pPr>
    </w:lvl>
    <w:lvl w:ilvl="2" w:tplc="0402001B" w:tentative="1">
      <w:start w:val="1"/>
      <w:numFmt w:val="lowerRoman"/>
      <w:lvlText w:val="%3."/>
      <w:lvlJc w:val="right"/>
      <w:pPr>
        <w:ind w:left="2286" w:hanging="180"/>
      </w:pPr>
    </w:lvl>
    <w:lvl w:ilvl="3" w:tplc="0402000F" w:tentative="1">
      <w:start w:val="1"/>
      <w:numFmt w:val="decimal"/>
      <w:lvlText w:val="%4."/>
      <w:lvlJc w:val="left"/>
      <w:pPr>
        <w:ind w:left="3006" w:hanging="360"/>
      </w:pPr>
    </w:lvl>
    <w:lvl w:ilvl="4" w:tplc="04020019" w:tentative="1">
      <w:start w:val="1"/>
      <w:numFmt w:val="lowerLetter"/>
      <w:lvlText w:val="%5."/>
      <w:lvlJc w:val="left"/>
      <w:pPr>
        <w:ind w:left="3726" w:hanging="360"/>
      </w:pPr>
    </w:lvl>
    <w:lvl w:ilvl="5" w:tplc="0402001B" w:tentative="1">
      <w:start w:val="1"/>
      <w:numFmt w:val="lowerRoman"/>
      <w:lvlText w:val="%6."/>
      <w:lvlJc w:val="right"/>
      <w:pPr>
        <w:ind w:left="4446" w:hanging="180"/>
      </w:pPr>
    </w:lvl>
    <w:lvl w:ilvl="6" w:tplc="0402000F" w:tentative="1">
      <w:start w:val="1"/>
      <w:numFmt w:val="decimal"/>
      <w:lvlText w:val="%7."/>
      <w:lvlJc w:val="left"/>
      <w:pPr>
        <w:ind w:left="5166" w:hanging="360"/>
      </w:pPr>
    </w:lvl>
    <w:lvl w:ilvl="7" w:tplc="04020019" w:tentative="1">
      <w:start w:val="1"/>
      <w:numFmt w:val="lowerLetter"/>
      <w:lvlText w:val="%8."/>
      <w:lvlJc w:val="left"/>
      <w:pPr>
        <w:ind w:left="5886" w:hanging="360"/>
      </w:pPr>
    </w:lvl>
    <w:lvl w:ilvl="8" w:tplc="0402001B" w:tentative="1">
      <w:start w:val="1"/>
      <w:numFmt w:val="lowerRoman"/>
      <w:lvlText w:val="%9."/>
      <w:lvlJc w:val="right"/>
      <w:pPr>
        <w:ind w:left="6606" w:hanging="180"/>
      </w:pPr>
    </w:lvl>
  </w:abstractNum>
  <w:num w:numId="1">
    <w:abstractNumId w:val="6"/>
  </w:num>
  <w:num w:numId="2">
    <w:abstractNumId w:val="18"/>
  </w:num>
  <w:num w:numId="3">
    <w:abstractNumId w:val="19"/>
  </w:num>
  <w:num w:numId="4">
    <w:abstractNumId w:val="27"/>
  </w:num>
  <w:num w:numId="5">
    <w:abstractNumId w:val="24"/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0"/>
  </w:num>
  <w:num w:numId="9">
    <w:abstractNumId w:val="5"/>
  </w:num>
  <w:num w:numId="10">
    <w:abstractNumId w:val="31"/>
  </w:num>
  <w:num w:numId="11">
    <w:abstractNumId w:val="30"/>
  </w:num>
  <w:num w:numId="12">
    <w:abstractNumId w:val="28"/>
  </w:num>
  <w:num w:numId="13">
    <w:abstractNumId w:val="14"/>
  </w:num>
  <w:num w:numId="14">
    <w:abstractNumId w:val="29"/>
  </w:num>
  <w:num w:numId="15">
    <w:abstractNumId w:val="8"/>
  </w:num>
  <w:num w:numId="16">
    <w:abstractNumId w:val="3"/>
  </w:num>
  <w:num w:numId="17">
    <w:abstractNumId w:val="0"/>
  </w:num>
  <w:num w:numId="18">
    <w:abstractNumId w:val="23"/>
  </w:num>
  <w:num w:numId="19">
    <w:abstractNumId w:val="2"/>
  </w:num>
  <w:num w:numId="20">
    <w:abstractNumId w:val="9"/>
  </w:num>
  <w:num w:numId="21">
    <w:abstractNumId w:val="12"/>
  </w:num>
  <w:num w:numId="22">
    <w:abstractNumId w:val="7"/>
  </w:num>
  <w:num w:numId="23">
    <w:abstractNumId w:val="21"/>
  </w:num>
  <w:num w:numId="24">
    <w:abstractNumId w:val="22"/>
  </w:num>
  <w:num w:numId="25">
    <w:abstractNumId w:val="33"/>
  </w:num>
  <w:num w:numId="26">
    <w:abstractNumId w:val="4"/>
  </w:num>
  <w:num w:numId="27">
    <w:abstractNumId w:val="25"/>
  </w:num>
  <w:num w:numId="28">
    <w:abstractNumId w:val="16"/>
  </w:num>
  <w:num w:numId="29">
    <w:abstractNumId w:val="17"/>
  </w:num>
  <w:num w:numId="30">
    <w:abstractNumId w:val="32"/>
  </w:num>
  <w:num w:numId="31">
    <w:abstractNumId w:val="11"/>
  </w:num>
  <w:num w:numId="32">
    <w:abstractNumId w:val="15"/>
  </w:num>
  <w:num w:numId="33">
    <w:abstractNumId w:val="26"/>
  </w:num>
  <w:num w:numId="34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B14"/>
    <w:rsid w:val="00002863"/>
    <w:rsid w:val="00003C3A"/>
    <w:rsid w:val="00015608"/>
    <w:rsid w:val="0001706A"/>
    <w:rsid w:val="0002240A"/>
    <w:rsid w:val="000276E7"/>
    <w:rsid w:val="00027FEE"/>
    <w:rsid w:val="00033919"/>
    <w:rsid w:val="00035FB1"/>
    <w:rsid w:val="00036944"/>
    <w:rsid w:val="00042CB1"/>
    <w:rsid w:val="00043DF8"/>
    <w:rsid w:val="000501B0"/>
    <w:rsid w:val="000538B1"/>
    <w:rsid w:val="000544B5"/>
    <w:rsid w:val="000608ED"/>
    <w:rsid w:val="00063E0A"/>
    <w:rsid w:val="000651CE"/>
    <w:rsid w:val="00070226"/>
    <w:rsid w:val="00072C08"/>
    <w:rsid w:val="0007717E"/>
    <w:rsid w:val="0009170A"/>
    <w:rsid w:val="00091C13"/>
    <w:rsid w:val="000921B3"/>
    <w:rsid w:val="000931AB"/>
    <w:rsid w:val="00094FA9"/>
    <w:rsid w:val="000A0E6D"/>
    <w:rsid w:val="000A1AA9"/>
    <w:rsid w:val="000B1928"/>
    <w:rsid w:val="000B6376"/>
    <w:rsid w:val="000C4E20"/>
    <w:rsid w:val="000C5EAC"/>
    <w:rsid w:val="000D108B"/>
    <w:rsid w:val="000E0CB8"/>
    <w:rsid w:val="000F6713"/>
    <w:rsid w:val="0010283A"/>
    <w:rsid w:val="00106D18"/>
    <w:rsid w:val="00130959"/>
    <w:rsid w:val="00137F47"/>
    <w:rsid w:val="0014384F"/>
    <w:rsid w:val="00144240"/>
    <w:rsid w:val="00154791"/>
    <w:rsid w:val="00162523"/>
    <w:rsid w:val="00165772"/>
    <w:rsid w:val="00170700"/>
    <w:rsid w:val="0017153F"/>
    <w:rsid w:val="00174EBC"/>
    <w:rsid w:val="00194D6A"/>
    <w:rsid w:val="001966A0"/>
    <w:rsid w:val="001972A8"/>
    <w:rsid w:val="001A448F"/>
    <w:rsid w:val="001A4B34"/>
    <w:rsid w:val="001A4BA8"/>
    <w:rsid w:val="001B3534"/>
    <w:rsid w:val="001C720A"/>
    <w:rsid w:val="001D2148"/>
    <w:rsid w:val="001D7745"/>
    <w:rsid w:val="001E2CAA"/>
    <w:rsid w:val="001E37F0"/>
    <w:rsid w:val="001E4838"/>
    <w:rsid w:val="001E4B77"/>
    <w:rsid w:val="001E6842"/>
    <w:rsid w:val="001E69C8"/>
    <w:rsid w:val="001E6E82"/>
    <w:rsid w:val="001E6E8D"/>
    <w:rsid w:val="0022261E"/>
    <w:rsid w:val="002230FD"/>
    <w:rsid w:val="00224EC3"/>
    <w:rsid w:val="00225736"/>
    <w:rsid w:val="0022677E"/>
    <w:rsid w:val="00227B3A"/>
    <w:rsid w:val="0023113D"/>
    <w:rsid w:val="00231F0C"/>
    <w:rsid w:val="00234180"/>
    <w:rsid w:val="002425E5"/>
    <w:rsid w:val="00245D48"/>
    <w:rsid w:val="00247091"/>
    <w:rsid w:val="0026270E"/>
    <w:rsid w:val="00263D89"/>
    <w:rsid w:val="00264641"/>
    <w:rsid w:val="00264F0C"/>
    <w:rsid w:val="00272D3C"/>
    <w:rsid w:val="002901FF"/>
    <w:rsid w:val="00297ED3"/>
    <w:rsid w:val="002A66B6"/>
    <w:rsid w:val="002C3263"/>
    <w:rsid w:val="002D2C80"/>
    <w:rsid w:val="002D77D8"/>
    <w:rsid w:val="002E1C11"/>
    <w:rsid w:val="002E6977"/>
    <w:rsid w:val="002E6FC6"/>
    <w:rsid w:val="002F0909"/>
    <w:rsid w:val="002F5F53"/>
    <w:rsid w:val="00303C83"/>
    <w:rsid w:val="003058D7"/>
    <w:rsid w:val="00305DAE"/>
    <w:rsid w:val="00310828"/>
    <w:rsid w:val="00313B14"/>
    <w:rsid w:val="00315482"/>
    <w:rsid w:val="003271B4"/>
    <w:rsid w:val="0033296B"/>
    <w:rsid w:val="00341D31"/>
    <w:rsid w:val="00342694"/>
    <w:rsid w:val="0034497A"/>
    <w:rsid w:val="00347228"/>
    <w:rsid w:val="0034743C"/>
    <w:rsid w:val="003507E4"/>
    <w:rsid w:val="003516D0"/>
    <w:rsid w:val="00362DAB"/>
    <w:rsid w:val="003709FA"/>
    <w:rsid w:val="0037776B"/>
    <w:rsid w:val="003819E8"/>
    <w:rsid w:val="00394793"/>
    <w:rsid w:val="003A1CC4"/>
    <w:rsid w:val="003A42FF"/>
    <w:rsid w:val="003A61AB"/>
    <w:rsid w:val="003B6E3A"/>
    <w:rsid w:val="003B6EB0"/>
    <w:rsid w:val="003C10D9"/>
    <w:rsid w:val="003C1478"/>
    <w:rsid w:val="003C1ACB"/>
    <w:rsid w:val="003C2D0D"/>
    <w:rsid w:val="003C39CF"/>
    <w:rsid w:val="003C50F2"/>
    <w:rsid w:val="003D1009"/>
    <w:rsid w:val="003D1155"/>
    <w:rsid w:val="003D13FD"/>
    <w:rsid w:val="003D1EF3"/>
    <w:rsid w:val="003D2BDF"/>
    <w:rsid w:val="003D741A"/>
    <w:rsid w:val="003E2C6C"/>
    <w:rsid w:val="003E37CA"/>
    <w:rsid w:val="003E5439"/>
    <w:rsid w:val="003E6924"/>
    <w:rsid w:val="003E7322"/>
    <w:rsid w:val="003F0700"/>
    <w:rsid w:val="003F448B"/>
    <w:rsid w:val="003F7FC2"/>
    <w:rsid w:val="00401390"/>
    <w:rsid w:val="00403282"/>
    <w:rsid w:val="00404779"/>
    <w:rsid w:val="00404C8D"/>
    <w:rsid w:val="00405506"/>
    <w:rsid w:val="00415B70"/>
    <w:rsid w:val="00417888"/>
    <w:rsid w:val="004254A8"/>
    <w:rsid w:val="00435949"/>
    <w:rsid w:val="00436DFE"/>
    <w:rsid w:val="00437270"/>
    <w:rsid w:val="00437805"/>
    <w:rsid w:val="004442AE"/>
    <w:rsid w:val="00446063"/>
    <w:rsid w:val="004475F7"/>
    <w:rsid w:val="0045104F"/>
    <w:rsid w:val="00455355"/>
    <w:rsid w:val="00456BFE"/>
    <w:rsid w:val="00456C87"/>
    <w:rsid w:val="004642E3"/>
    <w:rsid w:val="00464A5E"/>
    <w:rsid w:val="00465CAA"/>
    <w:rsid w:val="00466AFE"/>
    <w:rsid w:val="00467108"/>
    <w:rsid w:val="00467962"/>
    <w:rsid w:val="00470A00"/>
    <w:rsid w:val="004824E4"/>
    <w:rsid w:val="00487DDD"/>
    <w:rsid w:val="00495E42"/>
    <w:rsid w:val="00497C01"/>
    <w:rsid w:val="004A33D8"/>
    <w:rsid w:val="004B3974"/>
    <w:rsid w:val="004B3ED0"/>
    <w:rsid w:val="004C0E1A"/>
    <w:rsid w:val="004C3463"/>
    <w:rsid w:val="004C4C18"/>
    <w:rsid w:val="004D441A"/>
    <w:rsid w:val="004E55F2"/>
    <w:rsid w:val="004F19C9"/>
    <w:rsid w:val="004F24F6"/>
    <w:rsid w:val="004F4FF3"/>
    <w:rsid w:val="0050057E"/>
    <w:rsid w:val="005013BB"/>
    <w:rsid w:val="00502041"/>
    <w:rsid w:val="00505EA9"/>
    <w:rsid w:val="005060CE"/>
    <w:rsid w:val="00506CDF"/>
    <w:rsid w:val="005105A4"/>
    <w:rsid w:val="0051346F"/>
    <w:rsid w:val="005139A4"/>
    <w:rsid w:val="00514CBA"/>
    <w:rsid w:val="00515511"/>
    <w:rsid w:val="00517ADB"/>
    <w:rsid w:val="00522757"/>
    <w:rsid w:val="0053132F"/>
    <w:rsid w:val="0053432F"/>
    <w:rsid w:val="00535BB0"/>
    <w:rsid w:val="00535E37"/>
    <w:rsid w:val="00540849"/>
    <w:rsid w:val="00545F2C"/>
    <w:rsid w:val="005466BD"/>
    <w:rsid w:val="00546DD5"/>
    <w:rsid w:val="00551603"/>
    <w:rsid w:val="00554163"/>
    <w:rsid w:val="0055510C"/>
    <w:rsid w:val="00555E9D"/>
    <w:rsid w:val="00560E2F"/>
    <w:rsid w:val="00563623"/>
    <w:rsid w:val="00564677"/>
    <w:rsid w:val="00571ACC"/>
    <w:rsid w:val="00574756"/>
    <w:rsid w:val="00581FD3"/>
    <w:rsid w:val="00584301"/>
    <w:rsid w:val="00587609"/>
    <w:rsid w:val="0059106C"/>
    <w:rsid w:val="00591A4B"/>
    <w:rsid w:val="005933FF"/>
    <w:rsid w:val="00594AB7"/>
    <w:rsid w:val="0059795A"/>
    <w:rsid w:val="005A2A96"/>
    <w:rsid w:val="005B165C"/>
    <w:rsid w:val="005B5683"/>
    <w:rsid w:val="005B5B15"/>
    <w:rsid w:val="005C4178"/>
    <w:rsid w:val="005C713F"/>
    <w:rsid w:val="005D36C3"/>
    <w:rsid w:val="005D54E5"/>
    <w:rsid w:val="005D66F6"/>
    <w:rsid w:val="005E41A5"/>
    <w:rsid w:val="005E5388"/>
    <w:rsid w:val="005F1B48"/>
    <w:rsid w:val="005F217D"/>
    <w:rsid w:val="00600E4A"/>
    <w:rsid w:val="00606B8D"/>
    <w:rsid w:val="00611A82"/>
    <w:rsid w:val="00614575"/>
    <w:rsid w:val="006152AF"/>
    <w:rsid w:val="00620EC0"/>
    <w:rsid w:val="00624B30"/>
    <w:rsid w:val="006277EC"/>
    <w:rsid w:val="0063056D"/>
    <w:rsid w:val="006316B4"/>
    <w:rsid w:val="006338B7"/>
    <w:rsid w:val="0063399F"/>
    <w:rsid w:val="0063747E"/>
    <w:rsid w:val="006469F2"/>
    <w:rsid w:val="00650449"/>
    <w:rsid w:val="00651270"/>
    <w:rsid w:val="00651C0A"/>
    <w:rsid w:val="006524A5"/>
    <w:rsid w:val="006529BE"/>
    <w:rsid w:val="00653860"/>
    <w:rsid w:val="00676D46"/>
    <w:rsid w:val="006829E6"/>
    <w:rsid w:val="00686F08"/>
    <w:rsid w:val="006931C8"/>
    <w:rsid w:val="0069642F"/>
    <w:rsid w:val="006A4EC7"/>
    <w:rsid w:val="006A6774"/>
    <w:rsid w:val="006B0EDC"/>
    <w:rsid w:val="006B5605"/>
    <w:rsid w:val="006C04D2"/>
    <w:rsid w:val="006C0CD2"/>
    <w:rsid w:val="006C2C61"/>
    <w:rsid w:val="006D1CF5"/>
    <w:rsid w:val="006D6243"/>
    <w:rsid w:val="006D6260"/>
    <w:rsid w:val="006E215A"/>
    <w:rsid w:val="006E7D46"/>
    <w:rsid w:val="006F3456"/>
    <w:rsid w:val="006F37C6"/>
    <w:rsid w:val="00706878"/>
    <w:rsid w:val="00710702"/>
    <w:rsid w:val="0071198B"/>
    <w:rsid w:val="00722439"/>
    <w:rsid w:val="00730396"/>
    <w:rsid w:val="007316D2"/>
    <w:rsid w:val="00733694"/>
    <w:rsid w:val="007344E2"/>
    <w:rsid w:val="00740496"/>
    <w:rsid w:val="00740846"/>
    <w:rsid w:val="0074637D"/>
    <w:rsid w:val="007464FA"/>
    <w:rsid w:val="00746C95"/>
    <w:rsid w:val="00754A82"/>
    <w:rsid w:val="00755B23"/>
    <w:rsid w:val="00755C8E"/>
    <w:rsid w:val="007610A8"/>
    <w:rsid w:val="007659B9"/>
    <w:rsid w:val="007712F4"/>
    <w:rsid w:val="007730A5"/>
    <w:rsid w:val="00774EFA"/>
    <w:rsid w:val="0077570D"/>
    <w:rsid w:val="0078282B"/>
    <w:rsid w:val="00784C78"/>
    <w:rsid w:val="0079028A"/>
    <w:rsid w:val="007924A5"/>
    <w:rsid w:val="00793422"/>
    <w:rsid w:val="00797F12"/>
    <w:rsid w:val="007A2054"/>
    <w:rsid w:val="007A3F70"/>
    <w:rsid w:val="007B08F7"/>
    <w:rsid w:val="007C23F4"/>
    <w:rsid w:val="007C3E5A"/>
    <w:rsid w:val="007C60EF"/>
    <w:rsid w:val="007D3BD8"/>
    <w:rsid w:val="007E3B96"/>
    <w:rsid w:val="007E4A71"/>
    <w:rsid w:val="007E6014"/>
    <w:rsid w:val="007F3FD5"/>
    <w:rsid w:val="007F72BD"/>
    <w:rsid w:val="00800DF1"/>
    <w:rsid w:val="00801CAD"/>
    <w:rsid w:val="008068B6"/>
    <w:rsid w:val="00811F59"/>
    <w:rsid w:val="00813713"/>
    <w:rsid w:val="00827FBE"/>
    <w:rsid w:val="008361CB"/>
    <w:rsid w:val="00836957"/>
    <w:rsid w:val="008408D2"/>
    <w:rsid w:val="008418B0"/>
    <w:rsid w:val="00842937"/>
    <w:rsid w:val="008463EA"/>
    <w:rsid w:val="00851332"/>
    <w:rsid w:val="0085209E"/>
    <w:rsid w:val="008537E0"/>
    <w:rsid w:val="0086546E"/>
    <w:rsid w:val="00870465"/>
    <w:rsid w:val="0087211A"/>
    <w:rsid w:val="00875BC9"/>
    <w:rsid w:val="008778A4"/>
    <w:rsid w:val="008778B2"/>
    <w:rsid w:val="00880CC0"/>
    <w:rsid w:val="00884A7D"/>
    <w:rsid w:val="00890F2C"/>
    <w:rsid w:val="00895A4A"/>
    <w:rsid w:val="008B16CC"/>
    <w:rsid w:val="008B6867"/>
    <w:rsid w:val="008C1608"/>
    <w:rsid w:val="008C1D9D"/>
    <w:rsid w:val="008C4B6F"/>
    <w:rsid w:val="008D445E"/>
    <w:rsid w:val="008D6DB2"/>
    <w:rsid w:val="008D7281"/>
    <w:rsid w:val="008E0CB7"/>
    <w:rsid w:val="008E43BE"/>
    <w:rsid w:val="008F1096"/>
    <w:rsid w:val="008F5B11"/>
    <w:rsid w:val="00900661"/>
    <w:rsid w:val="00905D03"/>
    <w:rsid w:val="00907D2B"/>
    <w:rsid w:val="009111CE"/>
    <w:rsid w:val="009174B8"/>
    <w:rsid w:val="00917E58"/>
    <w:rsid w:val="00920A38"/>
    <w:rsid w:val="00920DEA"/>
    <w:rsid w:val="0092284F"/>
    <w:rsid w:val="00923B3E"/>
    <w:rsid w:val="0092685A"/>
    <w:rsid w:val="00927A05"/>
    <w:rsid w:val="00927CE5"/>
    <w:rsid w:val="00935D1E"/>
    <w:rsid w:val="009427F8"/>
    <w:rsid w:val="00946A81"/>
    <w:rsid w:val="0095180A"/>
    <w:rsid w:val="00952F9F"/>
    <w:rsid w:val="0095314D"/>
    <w:rsid w:val="0095671B"/>
    <w:rsid w:val="00962226"/>
    <w:rsid w:val="009669F4"/>
    <w:rsid w:val="00972781"/>
    <w:rsid w:val="0097728C"/>
    <w:rsid w:val="009821E3"/>
    <w:rsid w:val="00986727"/>
    <w:rsid w:val="00987711"/>
    <w:rsid w:val="00993AD4"/>
    <w:rsid w:val="009945C5"/>
    <w:rsid w:val="009A360B"/>
    <w:rsid w:val="009B4DD5"/>
    <w:rsid w:val="009C112C"/>
    <w:rsid w:val="009C6F80"/>
    <w:rsid w:val="009C7FC8"/>
    <w:rsid w:val="009D389A"/>
    <w:rsid w:val="009D651B"/>
    <w:rsid w:val="009E14F0"/>
    <w:rsid w:val="009E2C76"/>
    <w:rsid w:val="009E5FE7"/>
    <w:rsid w:val="009E7FC1"/>
    <w:rsid w:val="009F4BE0"/>
    <w:rsid w:val="009F7B78"/>
    <w:rsid w:val="00A00976"/>
    <w:rsid w:val="00A10B03"/>
    <w:rsid w:val="00A11EA3"/>
    <w:rsid w:val="00A30DEC"/>
    <w:rsid w:val="00A32590"/>
    <w:rsid w:val="00A35E8B"/>
    <w:rsid w:val="00A42215"/>
    <w:rsid w:val="00A434C6"/>
    <w:rsid w:val="00A538FD"/>
    <w:rsid w:val="00A64657"/>
    <w:rsid w:val="00A67222"/>
    <w:rsid w:val="00A86AC4"/>
    <w:rsid w:val="00A87A29"/>
    <w:rsid w:val="00AA25EF"/>
    <w:rsid w:val="00AA48EC"/>
    <w:rsid w:val="00AA77EA"/>
    <w:rsid w:val="00AB033E"/>
    <w:rsid w:val="00AB310A"/>
    <w:rsid w:val="00AB39E8"/>
    <w:rsid w:val="00AC08A7"/>
    <w:rsid w:val="00AC52AC"/>
    <w:rsid w:val="00AD70BB"/>
    <w:rsid w:val="00AE02FB"/>
    <w:rsid w:val="00AE5BC6"/>
    <w:rsid w:val="00AE7604"/>
    <w:rsid w:val="00AF1017"/>
    <w:rsid w:val="00B00190"/>
    <w:rsid w:val="00B12961"/>
    <w:rsid w:val="00B15347"/>
    <w:rsid w:val="00B1784D"/>
    <w:rsid w:val="00B20105"/>
    <w:rsid w:val="00B22C8C"/>
    <w:rsid w:val="00B23284"/>
    <w:rsid w:val="00B25597"/>
    <w:rsid w:val="00B25A8C"/>
    <w:rsid w:val="00B279D8"/>
    <w:rsid w:val="00B33A49"/>
    <w:rsid w:val="00B33B4E"/>
    <w:rsid w:val="00B3499B"/>
    <w:rsid w:val="00B439B0"/>
    <w:rsid w:val="00B4749F"/>
    <w:rsid w:val="00B521E6"/>
    <w:rsid w:val="00B56A06"/>
    <w:rsid w:val="00B67412"/>
    <w:rsid w:val="00B72DD3"/>
    <w:rsid w:val="00B81643"/>
    <w:rsid w:val="00B86B2B"/>
    <w:rsid w:val="00B86D53"/>
    <w:rsid w:val="00B9055F"/>
    <w:rsid w:val="00B93FDC"/>
    <w:rsid w:val="00BA119A"/>
    <w:rsid w:val="00BA4309"/>
    <w:rsid w:val="00BA7977"/>
    <w:rsid w:val="00BB2C9C"/>
    <w:rsid w:val="00BB7C38"/>
    <w:rsid w:val="00BC05EE"/>
    <w:rsid w:val="00BC33BB"/>
    <w:rsid w:val="00BD3AED"/>
    <w:rsid w:val="00BD630B"/>
    <w:rsid w:val="00BD7089"/>
    <w:rsid w:val="00BD7DD9"/>
    <w:rsid w:val="00BE4F0B"/>
    <w:rsid w:val="00BE7283"/>
    <w:rsid w:val="00BE79E6"/>
    <w:rsid w:val="00BE7AF2"/>
    <w:rsid w:val="00BF381E"/>
    <w:rsid w:val="00C0003E"/>
    <w:rsid w:val="00C05982"/>
    <w:rsid w:val="00C0693F"/>
    <w:rsid w:val="00C07930"/>
    <w:rsid w:val="00C07DDA"/>
    <w:rsid w:val="00C14517"/>
    <w:rsid w:val="00C20E8B"/>
    <w:rsid w:val="00C23829"/>
    <w:rsid w:val="00C3270A"/>
    <w:rsid w:val="00C41473"/>
    <w:rsid w:val="00C418C3"/>
    <w:rsid w:val="00C428F6"/>
    <w:rsid w:val="00C43885"/>
    <w:rsid w:val="00C43A2B"/>
    <w:rsid w:val="00C5347A"/>
    <w:rsid w:val="00C55CF1"/>
    <w:rsid w:val="00C657BB"/>
    <w:rsid w:val="00C66A58"/>
    <w:rsid w:val="00C66CD8"/>
    <w:rsid w:val="00C718C5"/>
    <w:rsid w:val="00C73AF2"/>
    <w:rsid w:val="00C75ECA"/>
    <w:rsid w:val="00C808A4"/>
    <w:rsid w:val="00C82448"/>
    <w:rsid w:val="00C8276B"/>
    <w:rsid w:val="00C9076D"/>
    <w:rsid w:val="00C9140C"/>
    <w:rsid w:val="00C91AFD"/>
    <w:rsid w:val="00C93FEC"/>
    <w:rsid w:val="00C94B77"/>
    <w:rsid w:val="00CA329D"/>
    <w:rsid w:val="00CA49DF"/>
    <w:rsid w:val="00CB0D73"/>
    <w:rsid w:val="00CB4CBE"/>
    <w:rsid w:val="00CB61B6"/>
    <w:rsid w:val="00CB77DF"/>
    <w:rsid w:val="00CB7E9D"/>
    <w:rsid w:val="00CC0647"/>
    <w:rsid w:val="00CD350C"/>
    <w:rsid w:val="00CE3A88"/>
    <w:rsid w:val="00CE6105"/>
    <w:rsid w:val="00CE64B4"/>
    <w:rsid w:val="00CE7833"/>
    <w:rsid w:val="00CF142C"/>
    <w:rsid w:val="00CF1819"/>
    <w:rsid w:val="00CF2AE2"/>
    <w:rsid w:val="00CF4432"/>
    <w:rsid w:val="00D0795C"/>
    <w:rsid w:val="00D12EBF"/>
    <w:rsid w:val="00D13C37"/>
    <w:rsid w:val="00D1452D"/>
    <w:rsid w:val="00D15A30"/>
    <w:rsid w:val="00D22F00"/>
    <w:rsid w:val="00D247F1"/>
    <w:rsid w:val="00D334A6"/>
    <w:rsid w:val="00D338B3"/>
    <w:rsid w:val="00D35A84"/>
    <w:rsid w:val="00D45C19"/>
    <w:rsid w:val="00D51F1A"/>
    <w:rsid w:val="00D556A6"/>
    <w:rsid w:val="00D72D79"/>
    <w:rsid w:val="00D752F6"/>
    <w:rsid w:val="00D77B34"/>
    <w:rsid w:val="00D80B20"/>
    <w:rsid w:val="00D944A9"/>
    <w:rsid w:val="00DA112E"/>
    <w:rsid w:val="00DA2818"/>
    <w:rsid w:val="00DB149A"/>
    <w:rsid w:val="00DB59C8"/>
    <w:rsid w:val="00DC0717"/>
    <w:rsid w:val="00DC2B46"/>
    <w:rsid w:val="00DC3D51"/>
    <w:rsid w:val="00DD0895"/>
    <w:rsid w:val="00DD4595"/>
    <w:rsid w:val="00DE23B6"/>
    <w:rsid w:val="00DE3A2A"/>
    <w:rsid w:val="00DE7A60"/>
    <w:rsid w:val="00DF0170"/>
    <w:rsid w:val="00DF05EF"/>
    <w:rsid w:val="00DF10A1"/>
    <w:rsid w:val="00E05778"/>
    <w:rsid w:val="00E110E0"/>
    <w:rsid w:val="00E17D2A"/>
    <w:rsid w:val="00E23964"/>
    <w:rsid w:val="00E36161"/>
    <w:rsid w:val="00E40312"/>
    <w:rsid w:val="00E43FCD"/>
    <w:rsid w:val="00E4720A"/>
    <w:rsid w:val="00E477BB"/>
    <w:rsid w:val="00E50058"/>
    <w:rsid w:val="00E50651"/>
    <w:rsid w:val="00E50ED4"/>
    <w:rsid w:val="00E534DD"/>
    <w:rsid w:val="00E54721"/>
    <w:rsid w:val="00E57814"/>
    <w:rsid w:val="00E60718"/>
    <w:rsid w:val="00E65C4C"/>
    <w:rsid w:val="00E6691D"/>
    <w:rsid w:val="00E70EE2"/>
    <w:rsid w:val="00E752D4"/>
    <w:rsid w:val="00E800AF"/>
    <w:rsid w:val="00E8393F"/>
    <w:rsid w:val="00E90D28"/>
    <w:rsid w:val="00E919A5"/>
    <w:rsid w:val="00E9555F"/>
    <w:rsid w:val="00E97141"/>
    <w:rsid w:val="00EA0540"/>
    <w:rsid w:val="00EA1925"/>
    <w:rsid w:val="00EA1A05"/>
    <w:rsid w:val="00EA3453"/>
    <w:rsid w:val="00EA3517"/>
    <w:rsid w:val="00EA51AA"/>
    <w:rsid w:val="00EA6452"/>
    <w:rsid w:val="00EA7F6A"/>
    <w:rsid w:val="00EB0B6F"/>
    <w:rsid w:val="00EB4378"/>
    <w:rsid w:val="00EC09A7"/>
    <w:rsid w:val="00EC1AB3"/>
    <w:rsid w:val="00ED7005"/>
    <w:rsid w:val="00EE5B2E"/>
    <w:rsid w:val="00EE69F3"/>
    <w:rsid w:val="00EF0AE4"/>
    <w:rsid w:val="00EF3145"/>
    <w:rsid w:val="00F078A4"/>
    <w:rsid w:val="00F1296C"/>
    <w:rsid w:val="00F16EC3"/>
    <w:rsid w:val="00F26B5D"/>
    <w:rsid w:val="00F27023"/>
    <w:rsid w:val="00F30232"/>
    <w:rsid w:val="00F307A5"/>
    <w:rsid w:val="00F32034"/>
    <w:rsid w:val="00F444F6"/>
    <w:rsid w:val="00F51C52"/>
    <w:rsid w:val="00F548DB"/>
    <w:rsid w:val="00F661E3"/>
    <w:rsid w:val="00F705A2"/>
    <w:rsid w:val="00F725AF"/>
    <w:rsid w:val="00F74B25"/>
    <w:rsid w:val="00F75C8B"/>
    <w:rsid w:val="00F75EFA"/>
    <w:rsid w:val="00F8014B"/>
    <w:rsid w:val="00F840A2"/>
    <w:rsid w:val="00F85BA8"/>
    <w:rsid w:val="00F879CA"/>
    <w:rsid w:val="00F904A4"/>
    <w:rsid w:val="00F94742"/>
    <w:rsid w:val="00F95D1C"/>
    <w:rsid w:val="00F96F38"/>
    <w:rsid w:val="00FA07D7"/>
    <w:rsid w:val="00FA13CD"/>
    <w:rsid w:val="00FA7226"/>
    <w:rsid w:val="00FB4347"/>
    <w:rsid w:val="00FC2E89"/>
    <w:rsid w:val="00FC3EF2"/>
    <w:rsid w:val="00FC5B7E"/>
    <w:rsid w:val="00FD1375"/>
    <w:rsid w:val="00FD1DE6"/>
    <w:rsid w:val="00FD306A"/>
    <w:rsid w:val="00FE22C7"/>
    <w:rsid w:val="00FE4444"/>
    <w:rsid w:val="00FF436F"/>
    <w:rsid w:val="00F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A285F-01C6-4E12-BBFA-BADD6FBC5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313B14"/>
    <w:pPr>
      <w:keepNext/>
      <w:outlineLvl w:val="0"/>
    </w:pPr>
    <w:rPr>
      <w:u w:val="single"/>
      <w:lang w:val="bg-BG"/>
    </w:rPr>
  </w:style>
  <w:style w:type="paragraph" w:styleId="3">
    <w:name w:val="heading 3"/>
    <w:basedOn w:val="a"/>
    <w:next w:val="a"/>
    <w:link w:val="30"/>
    <w:uiPriority w:val="9"/>
    <w:unhideWhenUsed/>
    <w:qFormat/>
    <w:rsid w:val="000771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313B14"/>
    <w:rPr>
      <w:rFonts w:ascii="Times New Roman" w:eastAsia="Times New Roman" w:hAnsi="Times New Roman" w:cs="Times New Roman"/>
      <w:sz w:val="24"/>
      <w:szCs w:val="24"/>
      <w:u w:val="single"/>
    </w:rPr>
  </w:style>
  <w:style w:type="character" w:styleId="a3">
    <w:name w:val="Hyperlink"/>
    <w:basedOn w:val="a0"/>
    <w:uiPriority w:val="99"/>
    <w:unhideWhenUsed/>
    <w:rsid w:val="00313B14"/>
    <w:rPr>
      <w:color w:val="0000FF"/>
      <w:u w:val="single"/>
    </w:rPr>
  </w:style>
  <w:style w:type="paragraph" w:styleId="a4">
    <w:name w:val="Title"/>
    <w:basedOn w:val="a"/>
    <w:link w:val="a5"/>
    <w:qFormat/>
    <w:rsid w:val="00313B14"/>
    <w:pPr>
      <w:jc w:val="center"/>
    </w:pPr>
    <w:rPr>
      <w:b/>
      <w:bCs/>
      <w:lang w:val="bg-BG"/>
    </w:rPr>
  </w:style>
  <w:style w:type="character" w:customStyle="1" w:styleId="a5">
    <w:name w:val="Заглавие Знак"/>
    <w:basedOn w:val="a0"/>
    <w:link w:val="a4"/>
    <w:rsid w:val="00313B1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unhideWhenUsed/>
    <w:rsid w:val="00313B14"/>
    <w:pPr>
      <w:spacing w:after="120"/>
    </w:pPr>
  </w:style>
  <w:style w:type="character" w:customStyle="1" w:styleId="a7">
    <w:name w:val="Основен текст Знак"/>
    <w:basedOn w:val="a0"/>
    <w:link w:val="a6"/>
    <w:rsid w:val="00313B1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ody Text Indent"/>
    <w:basedOn w:val="a"/>
    <w:link w:val="a9"/>
    <w:unhideWhenUsed/>
    <w:rsid w:val="00313B14"/>
    <w:pPr>
      <w:ind w:firstLine="720"/>
      <w:jc w:val="both"/>
    </w:pPr>
    <w:rPr>
      <w:lang w:val="bg-BG"/>
    </w:rPr>
  </w:style>
  <w:style w:type="character" w:customStyle="1" w:styleId="a9">
    <w:name w:val="Основен текст с отстъп Знак"/>
    <w:basedOn w:val="a0"/>
    <w:link w:val="a8"/>
    <w:rsid w:val="00313B14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ен текст3"/>
    <w:basedOn w:val="a"/>
    <w:link w:val="aa"/>
    <w:rsid w:val="00313B14"/>
    <w:pPr>
      <w:widowControl w:val="0"/>
      <w:shd w:val="clear" w:color="auto" w:fill="FFFFFF"/>
      <w:spacing w:after="60" w:line="322" w:lineRule="exact"/>
      <w:ind w:firstLine="620"/>
      <w:jc w:val="both"/>
    </w:pPr>
    <w:rPr>
      <w:sz w:val="26"/>
      <w:szCs w:val="26"/>
      <w:lang w:val="bg-BG" w:eastAsia="bg-BG" w:bidi="bg-BG"/>
    </w:rPr>
  </w:style>
  <w:style w:type="character" w:customStyle="1" w:styleId="4">
    <w:name w:val="Основен текст (4)_"/>
    <w:link w:val="40"/>
    <w:locked/>
    <w:rsid w:val="00313B14"/>
    <w:rPr>
      <w:rFonts w:ascii="Verdana" w:eastAsia="Verdana" w:hAnsi="Verdana" w:cs="Verdana"/>
      <w:b/>
      <w:bCs/>
      <w:shd w:val="clear" w:color="auto" w:fill="FFFFFF"/>
    </w:rPr>
  </w:style>
  <w:style w:type="paragraph" w:customStyle="1" w:styleId="40">
    <w:name w:val="Основен текст (4)"/>
    <w:basedOn w:val="a"/>
    <w:link w:val="4"/>
    <w:rsid w:val="00313B14"/>
    <w:pPr>
      <w:widowControl w:val="0"/>
      <w:shd w:val="clear" w:color="auto" w:fill="FFFFFF"/>
      <w:spacing w:before="360" w:after="360" w:line="0" w:lineRule="atLeast"/>
    </w:pPr>
    <w:rPr>
      <w:rFonts w:ascii="Verdana" w:eastAsia="Verdana" w:hAnsi="Verdana" w:cs="Verdana"/>
      <w:b/>
      <w:bCs/>
      <w:sz w:val="22"/>
      <w:szCs w:val="22"/>
      <w:lang w:val="bg-BG"/>
    </w:rPr>
  </w:style>
  <w:style w:type="paragraph" w:styleId="ab">
    <w:name w:val="List Paragraph"/>
    <w:basedOn w:val="a"/>
    <w:uiPriority w:val="34"/>
    <w:qFormat/>
    <w:rsid w:val="0034497A"/>
    <w:pPr>
      <w:spacing w:before="240" w:after="120" w:line="259" w:lineRule="auto"/>
      <w:ind w:left="720"/>
      <w:contextualSpacing/>
      <w:jc w:val="both"/>
    </w:pPr>
    <w:rPr>
      <w:rFonts w:eastAsia="Calibri"/>
      <w:szCs w:val="22"/>
      <w:lang w:val="bg-BG"/>
    </w:rPr>
  </w:style>
  <w:style w:type="paragraph" w:styleId="ac">
    <w:name w:val="header"/>
    <w:basedOn w:val="a"/>
    <w:link w:val="ad"/>
    <w:uiPriority w:val="99"/>
    <w:unhideWhenUsed/>
    <w:rsid w:val="002F5F53"/>
    <w:pPr>
      <w:tabs>
        <w:tab w:val="center" w:pos="4536"/>
        <w:tab w:val="right" w:pos="9072"/>
      </w:tabs>
    </w:pPr>
  </w:style>
  <w:style w:type="character" w:customStyle="1" w:styleId="ad">
    <w:name w:val="Горен колонтитул Знак"/>
    <w:basedOn w:val="a0"/>
    <w:link w:val="ac"/>
    <w:uiPriority w:val="99"/>
    <w:rsid w:val="002F5F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footer"/>
    <w:basedOn w:val="a"/>
    <w:link w:val="af"/>
    <w:uiPriority w:val="99"/>
    <w:unhideWhenUsed/>
    <w:rsid w:val="002F5F53"/>
    <w:pPr>
      <w:tabs>
        <w:tab w:val="center" w:pos="4536"/>
        <w:tab w:val="right" w:pos="9072"/>
      </w:tabs>
    </w:pPr>
  </w:style>
  <w:style w:type="character" w:customStyle="1" w:styleId="af">
    <w:name w:val="Долен колонтитул Знак"/>
    <w:basedOn w:val="a0"/>
    <w:link w:val="ae"/>
    <w:uiPriority w:val="99"/>
    <w:rsid w:val="002F5F5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0">
    <w:name w:val="Основен текст + Удебелен"/>
    <w:rsid w:val="00A672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bg-BG" w:eastAsia="bg-BG" w:bidi="bg-BG"/>
    </w:rPr>
  </w:style>
  <w:style w:type="paragraph" w:customStyle="1" w:styleId="41">
    <w:name w:val="Основен текст4"/>
    <w:basedOn w:val="a"/>
    <w:rsid w:val="00A67222"/>
    <w:pPr>
      <w:widowControl w:val="0"/>
      <w:shd w:val="clear" w:color="auto" w:fill="FFFFFF"/>
      <w:spacing w:before="240" w:line="264" w:lineRule="exact"/>
    </w:pPr>
    <w:rPr>
      <w:color w:val="000000"/>
      <w:sz w:val="23"/>
      <w:szCs w:val="23"/>
      <w:lang w:val="bg-BG" w:eastAsia="bg-BG" w:bidi="bg-BG"/>
    </w:rPr>
  </w:style>
  <w:style w:type="paragraph" w:styleId="2">
    <w:name w:val="Body Text 2"/>
    <w:basedOn w:val="a"/>
    <w:link w:val="20"/>
    <w:uiPriority w:val="99"/>
    <w:unhideWhenUsed/>
    <w:rsid w:val="000931AB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uiPriority w:val="99"/>
    <w:rsid w:val="000931A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1">
    <w:name w:val="Normal (Web)"/>
    <w:basedOn w:val="a"/>
    <w:uiPriority w:val="99"/>
    <w:semiHidden/>
    <w:unhideWhenUsed/>
    <w:rsid w:val="00003C3A"/>
  </w:style>
  <w:style w:type="paragraph" w:styleId="af2">
    <w:name w:val="Balloon Text"/>
    <w:basedOn w:val="a"/>
    <w:link w:val="af3"/>
    <w:uiPriority w:val="99"/>
    <w:semiHidden/>
    <w:unhideWhenUsed/>
    <w:rsid w:val="003271B4"/>
    <w:rPr>
      <w:rFonts w:ascii="Segoe UI" w:hAnsi="Segoe UI" w:cs="Segoe UI"/>
      <w:sz w:val="18"/>
      <w:szCs w:val="18"/>
    </w:rPr>
  </w:style>
  <w:style w:type="character" w:customStyle="1" w:styleId="af3">
    <w:name w:val="Изнесен текст Знак"/>
    <w:basedOn w:val="a0"/>
    <w:link w:val="af2"/>
    <w:uiPriority w:val="99"/>
    <w:semiHidden/>
    <w:rsid w:val="003271B4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21">
    <w:name w:val="Основен текст 21"/>
    <w:basedOn w:val="a"/>
    <w:rsid w:val="00264F0C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8"/>
      <w:szCs w:val="20"/>
      <w:lang w:val="bg-BG" w:eastAsia="bg-BG"/>
    </w:rPr>
  </w:style>
  <w:style w:type="paragraph" w:customStyle="1" w:styleId="22">
    <w:name w:val="Основен текст 22"/>
    <w:basedOn w:val="a"/>
    <w:rsid w:val="00B3499B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8"/>
      <w:szCs w:val="20"/>
      <w:lang w:val="bg-BG" w:eastAsia="bg-BG"/>
    </w:rPr>
  </w:style>
  <w:style w:type="table" w:customStyle="1" w:styleId="TableGrid">
    <w:name w:val="TableGrid"/>
    <w:rsid w:val="00706878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No Spacing"/>
    <w:uiPriority w:val="1"/>
    <w:qFormat/>
    <w:rsid w:val="00C41473"/>
    <w:pPr>
      <w:spacing w:after="0" w:line="240" w:lineRule="auto"/>
    </w:pPr>
    <w:rPr>
      <w:rFonts w:eastAsiaTheme="minorEastAsia"/>
      <w:lang w:eastAsia="bg-BG"/>
    </w:rPr>
  </w:style>
  <w:style w:type="character" w:customStyle="1" w:styleId="30">
    <w:name w:val="Заглавие 3 Знак"/>
    <w:basedOn w:val="a0"/>
    <w:link w:val="3"/>
    <w:uiPriority w:val="9"/>
    <w:rsid w:val="0007717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table" w:styleId="af5">
    <w:name w:val="Table Grid"/>
    <w:basedOn w:val="a1"/>
    <w:uiPriority w:val="59"/>
    <w:rsid w:val="00027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">
    <w:name w:val="Char Char Char Char Char Char Char Char"/>
    <w:basedOn w:val="a"/>
    <w:rsid w:val="00F705A2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17153F"/>
    <w:pPr>
      <w:spacing w:after="120" w:line="480" w:lineRule="auto"/>
      <w:ind w:left="283"/>
    </w:pPr>
  </w:style>
  <w:style w:type="character" w:customStyle="1" w:styleId="24">
    <w:name w:val="Основен текст с отстъп 2 Знак"/>
    <w:basedOn w:val="a0"/>
    <w:link w:val="23"/>
    <w:uiPriority w:val="99"/>
    <w:semiHidden/>
    <w:rsid w:val="0017153F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32">
    <w:name w:val="Основен текст (3)_"/>
    <w:link w:val="33"/>
    <w:locked/>
    <w:rsid w:val="009427F8"/>
    <w:rPr>
      <w:i/>
      <w:iCs/>
      <w:sz w:val="23"/>
      <w:szCs w:val="23"/>
      <w:shd w:val="clear" w:color="auto" w:fill="FFFFFF"/>
    </w:rPr>
  </w:style>
  <w:style w:type="paragraph" w:customStyle="1" w:styleId="33">
    <w:name w:val="Основен текст (3)"/>
    <w:basedOn w:val="a"/>
    <w:link w:val="32"/>
    <w:rsid w:val="009427F8"/>
    <w:pPr>
      <w:widowControl w:val="0"/>
      <w:shd w:val="clear" w:color="auto" w:fill="FFFFFF"/>
      <w:spacing w:before="360" w:line="0" w:lineRule="atLeast"/>
      <w:jc w:val="right"/>
    </w:pPr>
    <w:rPr>
      <w:rFonts w:asciiTheme="minorHAnsi" w:eastAsiaTheme="minorHAnsi" w:hAnsiTheme="minorHAnsi" w:cstheme="minorBidi"/>
      <w:i/>
      <w:iCs/>
      <w:sz w:val="23"/>
      <w:szCs w:val="23"/>
      <w:lang w:val="bg-BG"/>
    </w:rPr>
  </w:style>
  <w:style w:type="character" w:customStyle="1" w:styleId="aa">
    <w:name w:val="Основен текст_"/>
    <w:link w:val="31"/>
    <w:rsid w:val="00EE69F3"/>
    <w:rPr>
      <w:rFonts w:ascii="Times New Roman" w:eastAsia="Times New Roman" w:hAnsi="Times New Roman" w:cs="Times New Roman"/>
      <w:sz w:val="26"/>
      <w:szCs w:val="26"/>
      <w:shd w:val="clear" w:color="auto" w:fill="FFFFFF"/>
      <w:lang w:eastAsia="bg-BG" w:bidi="bg-BG"/>
    </w:rPr>
  </w:style>
  <w:style w:type="paragraph" w:customStyle="1" w:styleId="230">
    <w:name w:val="Основен текст 23"/>
    <w:basedOn w:val="a"/>
    <w:rsid w:val="0097728C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8"/>
      <w:szCs w:val="20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ki_obs@abv.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aki_obs@abv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ki_obs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73DE9-538E-4BEB-B38D-676A2FBE5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3</Pages>
  <Words>943</Words>
  <Characters>5381</Characters>
  <Application>Microsoft Office Word</Application>
  <DocSecurity>0</DocSecurity>
  <Lines>44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16</vt:i4>
      </vt:variant>
    </vt:vector>
  </HeadingPairs>
  <TitlesOfParts>
    <vt:vector size="17" baseType="lpstr">
      <vt:lpstr/>
      <vt:lpstr>Брой гласували “Против”		-           0</vt:lpstr>
      <vt:lpstr>Брой гласували “Въздържал се”	-           0</vt:lpstr>
      <vt:lpstr>Брой гласували “Против”		-           0</vt:lpstr>
      <vt:lpstr>Брой гласували “Въздържал се”	-           0</vt:lpstr>
      <vt:lpstr>Брой гласували “Против”		-           0</vt:lpstr>
      <vt:lpstr>Брой гласували “Въздържал се”	-           0</vt:lpstr>
      <vt:lpstr>Брой гласували “Против”		-           0</vt:lpstr>
      <vt:lpstr>Брой гласували “Въздържал се”	-           0</vt:lpstr>
      <vt:lpstr>Брой гласували “Против”		-           0</vt:lpstr>
      <vt:lpstr>Брой гласували “Въздържал се”	-           0</vt:lpstr>
      <vt:lpstr>Брой гласували “Против”		-           0</vt:lpstr>
      <vt:lpstr>Брой гласували “Въздържал се”	-           0</vt:lpstr>
      <vt:lpstr>Брой гласували “Против”		-           0</vt:lpstr>
      <vt:lpstr>Брой гласували “Въздържал се”	-           0</vt:lpstr>
      <vt:lpstr>Брой гласували “Против”		-           0</vt:lpstr>
      <vt:lpstr>Брой гласували “Въздържал се”	-           0</vt:lpstr>
    </vt:vector>
  </TitlesOfParts>
  <Company/>
  <LinksUpToDate>false</LinksUpToDate>
  <CharactersWithSpaces>6312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Stefka</cp:lastModifiedBy>
  <cp:revision>516</cp:revision>
  <cp:lastPrinted>2024-12-19T13:05:00Z</cp:lastPrinted>
  <dcterms:created xsi:type="dcterms:W3CDTF">2022-05-25T10:40:00Z</dcterms:created>
  <dcterms:modified xsi:type="dcterms:W3CDTF">2025-02-28T07:27:00Z</dcterms:modified>
</cp:coreProperties>
</file>